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2E" w:rsidRPr="00C417EB" w:rsidRDefault="0063082E" w:rsidP="004A40DE">
      <w:pPr>
        <w:pStyle w:val="ListParagraph"/>
        <w:spacing w:line="36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C417EB">
        <w:rPr>
          <w:rFonts w:ascii="Times New Roman" w:eastAsia="Arial Unicode MS" w:hAnsi="Times New Roman" w:cs="Times New Roman"/>
          <w:sz w:val="28"/>
          <w:szCs w:val="28"/>
        </w:rPr>
        <w:t>Fisheries Profile of the UT</w:t>
      </w:r>
      <w:r w:rsidR="000C02DD" w:rsidRPr="00C417EB">
        <w:rPr>
          <w:rFonts w:ascii="Times New Roman" w:eastAsia="Arial Unicode MS" w:hAnsi="Times New Roman" w:cs="Times New Roman"/>
          <w:sz w:val="28"/>
          <w:szCs w:val="28"/>
        </w:rPr>
        <w:t xml:space="preserve"> of </w:t>
      </w:r>
      <w:r w:rsidRPr="00C417EB">
        <w:rPr>
          <w:rFonts w:ascii="Times New Roman" w:eastAsia="Arial Unicode MS" w:hAnsi="Times New Roman" w:cs="Times New Roman"/>
          <w:sz w:val="28"/>
          <w:szCs w:val="28"/>
        </w:rPr>
        <w:t>:</w:t>
      </w:r>
      <w:r w:rsidRPr="00C41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7EB">
        <w:rPr>
          <w:rFonts w:ascii="Times New Roman" w:hAnsi="Times New Roman" w:cs="Times New Roman"/>
          <w:b/>
          <w:bCs/>
          <w:sz w:val="24"/>
          <w:szCs w:val="24"/>
        </w:rPr>
        <w:t>Andaman &amp; Nicobar Islands</w:t>
      </w:r>
    </w:p>
    <w:p w:rsidR="000C02DD" w:rsidRPr="00C417EB" w:rsidRDefault="000C02DD" w:rsidP="004A40DE">
      <w:pPr>
        <w:pStyle w:val="ListParagraph"/>
        <w:spacing w:line="36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4A40DE" w:rsidRPr="00C417EB" w:rsidRDefault="004A40DE" w:rsidP="000C02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17EB">
        <w:rPr>
          <w:rFonts w:ascii="Times New Roman" w:hAnsi="Times New Roman" w:cs="Times New Roman"/>
          <w:b/>
          <w:sz w:val="24"/>
          <w:szCs w:val="24"/>
        </w:rPr>
        <w:t xml:space="preserve">Fishery Resources of UT of </w:t>
      </w:r>
      <w:r w:rsidRPr="00C417EB">
        <w:rPr>
          <w:rFonts w:ascii="Times New Roman" w:hAnsi="Times New Roman" w:cs="Times New Roman"/>
          <w:b/>
          <w:bCs/>
          <w:sz w:val="24"/>
          <w:szCs w:val="24"/>
        </w:rPr>
        <w:t>Andaman &amp; Nicobar Islands</w:t>
      </w:r>
      <w:r w:rsidRPr="00C417E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8"/>
        <w:gridCol w:w="2451"/>
      </w:tblGrid>
      <w:tr w:rsidR="004A40DE" w:rsidRPr="00C417EB" w:rsidTr="003204D1">
        <w:tc>
          <w:tcPr>
            <w:tcW w:w="8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DE" w:rsidRPr="00C417EB" w:rsidRDefault="004A40DE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Marine:</w:t>
            </w:r>
          </w:p>
        </w:tc>
      </w:tr>
      <w:tr w:rsidR="004A40DE" w:rsidRPr="00C417EB" w:rsidTr="003204D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DE" w:rsidRPr="00C417EB" w:rsidRDefault="004A40DE" w:rsidP="0032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Length of coast line (Km)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DE" w:rsidRPr="00C417EB" w:rsidRDefault="004A40DE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1912</w:t>
            </w:r>
          </w:p>
        </w:tc>
      </w:tr>
      <w:tr w:rsidR="004A40DE" w:rsidRPr="00C417EB" w:rsidTr="003204D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DE" w:rsidRPr="00C417EB" w:rsidRDefault="004A40DE" w:rsidP="0032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Continental Shelf (‘000 sq km)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DE" w:rsidRPr="00C417EB" w:rsidRDefault="004A40DE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  <w:tr w:rsidR="004A40DE" w:rsidRPr="00C417EB" w:rsidTr="003204D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DE" w:rsidRPr="00C417EB" w:rsidRDefault="004A40DE" w:rsidP="0032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Number of Fish Landing Centres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DE" w:rsidRPr="00C417EB" w:rsidRDefault="004A40DE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4A40DE" w:rsidRPr="00C417EB" w:rsidTr="003204D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DE" w:rsidRPr="00C417EB" w:rsidRDefault="004A40DE" w:rsidP="0032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No of Fishing villages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DE" w:rsidRPr="00C417EB" w:rsidRDefault="004A40DE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</w:tr>
      <w:tr w:rsidR="004A40DE" w:rsidRPr="00C417EB" w:rsidTr="003204D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DE" w:rsidRPr="00C417EB" w:rsidRDefault="004A40DE" w:rsidP="0032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No of fishermen families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DE" w:rsidRPr="00C417EB" w:rsidRDefault="009F221B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5944</w:t>
            </w:r>
          </w:p>
        </w:tc>
      </w:tr>
      <w:tr w:rsidR="004A40DE" w:rsidRPr="00C417EB" w:rsidTr="003204D1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DE" w:rsidRPr="00C417EB" w:rsidRDefault="004A40DE" w:rsidP="0032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Fisher-folk population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0DE" w:rsidRPr="00C417EB" w:rsidRDefault="004A40DE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F221B"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6521</w:t>
            </w:r>
          </w:p>
        </w:tc>
      </w:tr>
    </w:tbl>
    <w:p w:rsidR="004A40DE" w:rsidRPr="00C417EB" w:rsidRDefault="004A40DE" w:rsidP="004A40DE">
      <w:pPr>
        <w:pStyle w:val="ListParagraph"/>
        <w:spacing w:line="360" w:lineRule="auto"/>
        <w:ind w:left="540"/>
        <w:rPr>
          <w:rFonts w:ascii="Times New Roman" w:hAnsi="Times New Roman" w:cs="Times New Roman"/>
          <w:b/>
          <w:sz w:val="24"/>
          <w:szCs w:val="24"/>
        </w:rPr>
      </w:pPr>
    </w:p>
    <w:p w:rsidR="004A40DE" w:rsidRPr="00C417EB" w:rsidRDefault="004A40DE" w:rsidP="000C02D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17EB">
        <w:rPr>
          <w:rFonts w:ascii="Times New Roman" w:hAnsi="Times New Roman" w:cs="Times New Roman"/>
          <w:b/>
          <w:sz w:val="24"/>
          <w:szCs w:val="24"/>
        </w:rPr>
        <w:t>Fishing Crafts</w:t>
      </w:r>
    </w:p>
    <w:tbl>
      <w:tblPr>
        <w:tblpPr w:leftFromText="180" w:rightFromText="180" w:vertAnchor="text" w:horzAnchor="margin" w:tblpXSpec="center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0"/>
        <w:gridCol w:w="2700"/>
        <w:gridCol w:w="1890"/>
        <w:gridCol w:w="1530"/>
      </w:tblGrid>
      <w:tr w:rsidR="004A40DE" w:rsidRPr="00C417EB" w:rsidTr="003204D1">
        <w:tc>
          <w:tcPr>
            <w:tcW w:w="2520" w:type="dxa"/>
          </w:tcPr>
          <w:p w:rsidR="004A40DE" w:rsidRPr="00C417EB" w:rsidRDefault="004A40DE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Traditional crafts</w:t>
            </w:r>
          </w:p>
        </w:tc>
        <w:tc>
          <w:tcPr>
            <w:tcW w:w="2700" w:type="dxa"/>
          </w:tcPr>
          <w:p w:rsidR="004A40DE" w:rsidRPr="00C417EB" w:rsidRDefault="004A40DE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Motorized Traditional crafts</w:t>
            </w:r>
          </w:p>
        </w:tc>
        <w:tc>
          <w:tcPr>
            <w:tcW w:w="1890" w:type="dxa"/>
          </w:tcPr>
          <w:p w:rsidR="004A40DE" w:rsidRPr="00C417EB" w:rsidRDefault="004A40DE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Mechanized boats</w:t>
            </w:r>
          </w:p>
        </w:tc>
        <w:tc>
          <w:tcPr>
            <w:tcW w:w="1530" w:type="dxa"/>
          </w:tcPr>
          <w:p w:rsidR="004A40DE" w:rsidRPr="00C417EB" w:rsidRDefault="004A40DE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</w:tr>
      <w:tr w:rsidR="004A40DE" w:rsidRPr="00C417EB" w:rsidTr="003204D1">
        <w:tc>
          <w:tcPr>
            <w:tcW w:w="2520" w:type="dxa"/>
          </w:tcPr>
          <w:p w:rsidR="004A40DE" w:rsidRPr="00C417EB" w:rsidRDefault="004A40DE" w:rsidP="003204D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sz w:val="24"/>
                <w:szCs w:val="24"/>
              </w:rPr>
              <w:t>1351</w:t>
            </w:r>
          </w:p>
        </w:tc>
        <w:tc>
          <w:tcPr>
            <w:tcW w:w="2700" w:type="dxa"/>
          </w:tcPr>
          <w:p w:rsidR="004A40DE" w:rsidRPr="00C417EB" w:rsidRDefault="004A40DE" w:rsidP="003204D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  <w:tc>
          <w:tcPr>
            <w:tcW w:w="1890" w:type="dxa"/>
          </w:tcPr>
          <w:p w:rsidR="004A40DE" w:rsidRPr="00C417EB" w:rsidRDefault="004A40DE" w:rsidP="003204D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30" w:type="dxa"/>
          </w:tcPr>
          <w:p w:rsidR="004A40DE" w:rsidRPr="00C417EB" w:rsidRDefault="004A40DE" w:rsidP="003204D1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</w:tr>
    </w:tbl>
    <w:p w:rsidR="004A40DE" w:rsidRPr="00C417EB" w:rsidRDefault="004A40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5E86" w:rsidRPr="00C417EB" w:rsidRDefault="003204D1" w:rsidP="003052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17EB">
        <w:rPr>
          <w:rFonts w:ascii="Times New Roman" w:hAnsi="Times New Roman" w:cs="Times New Roman"/>
          <w:b/>
          <w:sz w:val="24"/>
          <w:szCs w:val="24"/>
        </w:rPr>
        <w:t>3.</w:t>
      </w:r>
      <w:r w:rsidRPr="00C417EB">
        <w:rPr>
          <w:rFonts w:ascii="Times New Roman" w:hAnsi="Times New Roman" w:cs="Times New Roman"/>
          <w:b/>
          <w:sz w:val="24"/>
          <w:szCs w:val="24"/>
        </w:rPr>
        <w:tab/>
      </w:r>
      <w:r w:rsidR="0030523E" w:rsidRPr="00C417EB">
        <w:rPr>
          <w:rFonts w:ascii="Times New Roman" w:hAnsi="Times New Roman" w:cs="Times New Roman"/>
          <w:b/>
          <w:sz w:val="24"/>
          <w:szCs w:val="24"/>
        </w:rPr>
        <w:t xml:space="preserve">Fish production in last few years in </w:t>
      </w:r>
      <w:r w:rsidR="0030523E" w:rsidRPr="00C417EB">
        <w:rPr>
          <w:rFonts w:ascii="Times New Roman" w:hAnsi="Times New Roman" w:cs="Times New Roman"/>
          <w:b/>
          <w:bCs/>
          <w:sz w:val="24"/>
          <w:szCs w:val="24"/>
        </w:rPr>
        <w:t>Andaman &amp; Nicobar   (In '000 Tonnes)</w:t>
      </w:r>
    </w:p>
    <w:tbl>
      <w:tblPr>
        <w:tblW w:w="992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440"/>
        <w:gridCol w:w="1086"/>
        <w:gridCol w:w="1088"/>
        <w:gridCol w:w="1093"/>
        <w:gridCol w:w="1067"/>
        <w:gridCol w:w="993"/>
        <w:gridCol w:w="1077"/>
        <w:gridCol w:w="1437"/>
      </w:tblGrid>
      <w:tr w:rsidR="003204D1" w:rsidRPr="00C417EB" w:rsidTr="003204D1">
        <w:trPr>
          <w:trHeight w:val="597"/>
        </w:trPr>
        <w:tc>
          <w:tcPr>
            <w:tcW w:w="644" w:type="dxa"/>
            <w:shd w:val="clear" w:color="auto" w:fill="auto"/>
            <w:vAlign w:val="center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S. No.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Year</w:t>
            </w:r>
          </w:p>
        </w:tc>
        <w:tc>
          <w:tcPr>
            <w:tcW w:w="1086" w:type="dxa"/>
            <w:shd w:val="clear" w:color="auto" w:fill="auto"/>
            <w:vAlign w:val="center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Inland</w:t>
            </w:r>
          </w:p>
        </w:tc>
        <w:tc>
          <w:tcPr>
            <w:tcW w:w="1088" w:type="dxa"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Growth rate (%)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Marine</w:t>
            </w:r>
          </w:p>
        </w:tc>
        <w:tc>
          <w:tcPr>
            <w:tcW w:w="1067" w:type="dxa"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Growth rate (%)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Total</w:t>
            </w:r>
          </w:p>
        </w:tc>
        <w:tc>
          <w:tcPr>
            <w:tcW w:w="1077" w:type="dxa"/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Growth rate (%)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Seed Production</w:t>
            </w: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br/>
              <w:t xml:space="preserve"> (In million fry)</w:t>
            </w:r>
          </w:p>
        </w:tc>
      </w:tr>
      <w:tr w:rsidR="00A761C4" w:rsidRPr="00C417EB" w:rsidTr="00A761C4">
        <w:trPr>
          <w:trHeight w:val="323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A761C4" w:rsidRPr="00C417EB" w:rsidRDefault="00A761C4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2005-06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0.04</w:t>
            </w:r>
          </w:p>
        </w:tc>
        <w:tc>
          <w:tcPr>
            <w:tcW w:w="1088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5.31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12.05</w:t>
            </w:r>
          </w:p>
        </w:tc>
        <w:tc>
          <w:tcPr>
            <w:tcW w:w="106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12.09</w:t>
            </w:r>
          </w:p>
        </w:tc>
        <w:tc>
          <w:tcPr>
            <w:tcW w:w="107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12.09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0.71</w:t>
            </w:r>
          </w:p>
        </w:tc>
      </w:tr>
      <w:tr w:rsidR="00A761C4" w:rsidRPr="00C417EB" w:rsidTr="00A761C4">
        <w:trPr>
          <w:trHeight w:val="323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A761C4" w:rsidRPr="00C417EB" w:rsidRDefault="00A761C4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2006-07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0.09</w:t>
            </w:r>
          </w:p>
        </w:tc>
        <w:tc>
          <w:tcPr>
            <w:tcW w:w="1088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125.00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28.6</w:t>
            </w:r>
          </w:p>
        </w:tc>
        <w:tc>
          <w:tcPr>
            <w:tcW w:w="106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137.34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28.69</w:t>
            </w:r>
          </w:p>
        </w:tc>
        <w:tc>
          <w:tcPr>
            <w:tcW w:w="107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137.30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0.58</w:t>
            </w:r>
          </w:p>
        </w:tc>
      </w:tr>
      <w:tr w:rsidR="00A761C4" w:rsidRPr="00C417EB" w:rsidTr="00A761C4">
        <w:trPr>
          <w:trHeight w:val="323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A761C4" w:rsidRPr="00C417EB" w:rsidRDefault="00A761C4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2007-08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0.09</w:t>
            </w:r>
          </w:p>
        </w:tc>
        <w:tc>
          <w:tcPr>
            <w:tcW w:w="1088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28.6</w:t>
            </w:r>
          </w:p>
        </w:tc>
        <w:tc>
          <w:tcPr>
            <w:tcW w:w="106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28.69</w:t>
            </w:r>
          </w:p>
        </w:tc>
        <w:tc>
          <w:tcPr>
            <w:tcW w:w="107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0.51</w:t>
            </w:r>
          </w:p>
        </w:tc>
      </w:tr>
      <w:tr w:rsidR="00A761C4" w:rsidRPr="00C417EB" w:rsidTr="00A761C4">
        <w:trPr>
          <w:trHeight w:val="323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A761C4" w:rsidRPr="00C417EB" w:rsidRDefault="00A761C4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2008-09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0.16</w:t>
            </w:r>
          </w:p>
        </w:tc>
        <w:tc>
          <w:tcPr>
            <w:tcW w:w="1088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77.78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32.33</w:t>
            </w:r>
          </w:p>
        </w:tc>
        <w:tc>
          <w:tcPr>
            <w:tcW w:w="106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32.49</w:t>
            </w:r>
          </w:p>
        </w:tc>
        <w:tc>
          <w:tcPr>
            <w:tcW w:w="107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13.25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1.5</w:t>
            </w:r>
          </w:p>
        </w:tc>
      </w:tr>
      <w:tr w:rsidR="00A761C4" w:rsidRPr="00C417EB" w:rsidTr="00A761C4">
        <w:trPr>
          <w:trHeight w:val="323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A761C4" w:rsidRPr="00C417EB" w:rsidRDefault="00A761C4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2009-10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0.17</w:t>
            </w:r>
          </w:p>
        </w:tc>
        <w:tc>
          <w:tcPr>
            <w:tcW w:w="1088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6.25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33</w:t>
            </w:r>
          </w:p>
        </w:tc>
        <w:tc>
          <w:tcPr>
            <w:tcW w:w="106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33.17</w:t>
            </w:r>
          </w:p>
        </w:tc>
        <w:tc>
          <w:tcPr>
            <w:tcW w:w="107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</w:t>
            </w:r>
          </w:p>
        </w:tc>
      </w:tr>
      <w:tr w:rsidR="00A761C4" w:rsidRPr="00C417EB" w:rsidTr="00A761C4">
        <w:trPr>
          <w:trHeight w:val="323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A761C4" w:rsidRPr="00C417EB" w:rsidRDefault="00A761C4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2010-11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0.19</w:t>
            </w:r>
          </w:p>
        </w:tc>
        <w:tc>
          <w:tcPr>
            <w:tcW w:w="1088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11.76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33.74</w:t>
            </w:r>
          </w:p>
        </w:tc>
        <w:tc>
          <w:tcPr>
            <w:tcW w:w="106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33.93</w:t>
            </w:r>
          </w:p>
        </w:tc>
        <w:tc>
          <w:tcPr>
            <w:tcW w:w="107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0.56</w:t>
            </w:r>
          </w:p>
        </w:tc>
      </w:tr>
      <w:tr w:rsidR="00A761C4" w:rsidRPr="00C417EB" w:rsidTr="00A761C4">
        <w:trPr>
          <w:trHeight w:val="323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A761C4" w:rsidRPr="00C417EB" w:rsidRDefault="00A761C4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2011-12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0.19</w:t>
            </w:r>
          </w:p>
        </w:tc>
        <w:tc>
          <w:tcPr>
            <w:tcW w:w="1088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35.07</w:t>
            </w:r>
          </w:p>
        </w:tc>
        <w:tc>
          <w:tcPr>
            <w:tcW w:w="106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35.26</w:t>
            </w:r>
          </w:p>
        </w:tc>
        <w:tc>
          <w:tcPr>
            <w:tcW w:w="107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3.92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0.56</w:t>
            </w:r>
          </w:p>
        </w:tc>
      </w:tr>
      <w:tr w:rsidR="00A761C4" w:rsidRPr="00C417EB" w:rsidTr="00A761C4">
        <w:trPr>
          <w:trHeight w:val="323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A761C4" w:rsidRPr="00C417EB" w:rsidRDefault="00A761C4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2012-13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0.19</w:t>
            </w:r>
          </w:p>
        </w:tc>
        <w:tc>
          <w:tcPr>
            <w:tcW w:w="1088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36.43</w:t>
            </w:r>
          </w:p>
        </w:tc>
        <w:tc>
          <w:tcPr>
            <w:tcW w:w="106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36.62</w:t>
            </w:r>
          </w:p>
        </w:tc>
        <w:tc>
          <w:tcPr>
            <w:tcW w:w="107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3.86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1.06</w:t>
            </w:r>
          </w:p>
        </w:tc>
      </w:tr>
      <w:tr w:rsidR="00A761C4" w:rsidRPr="00C417EB" w:rsidTr="00A761C4">
        <w:trPr>
          <w:trHeight w:val="323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A761C4" w:rsidRPr="00C417EB" w:rsidRDefault="00A761C4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2013-14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0.2</w:t>
            </w:r>
          </w:p>
        </w:tc>
        <w:tc>
          <w:tcPr>
            <w:tcW w:w="1088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5.26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36.75</w:t>
            </w:r>
          </w:p>
        </w:tc>
        <w:tc>
          <w:tcPr>
            <w:tcW w:w="106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36.95</w:t>
            </w:r>
          </w:p>
        </w:tc>
        <w:tc>
          <w:tcPr>
            <w:tcW w:w="107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7.22</w:t>
            </w:r>
          </w:p>
        </w:tc>
      </w:tr>
      <w:tr w:rsidR="00A761C4" w:rsidRPr="00C417EB" w:rsidTr="00A761C4">
        <w:trPr>
          <w:trHeight w:val="307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A761C4" w:rsidRPr="00C417EB" w:rsidRDefault="00A761C4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2014-15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0.2</w:t>
            </w:r>
          </w:p>
        </w:tc>
        <w:tc>
          <w:tcPr>
            <w:tcW w:w="1088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36.98</w:t>
            </w:r>
          </w:p>
        </w:tc>
        <w:tc>
          <w:tcPr>
            <w:tcW w:w="106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37.18</w:t>
            </w:r>
          </w:p>
        </w:tc>
        <w:tc>
          <w:tcPr>
            <w:tcW w:w="107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IN"/>
              </w:rPr>
              <w:t>1.21</w:t>
            </w:r>
          </w:p>
        </w:tc>
      </w:tr>
      <w:tr w:rsidR="00A761C4" w:rsidRPr="00C417EB" w:rsidTr="00A761C4">
        <w:trPr>
          <w:trHeight w:val="323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A761C4" w:rsidRPr="00C417EB" w:rsidRDefault="00A761C4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2015-16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0.2</w:t>
            </w:r>
          </w:p>
        </w:tc>
        <w:tc>
          <w:tcPr>
            <w:tcW w:w="1088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37.13</w:t>
            </w:r>
          </w:p>
        </w:tc>
        <w:tc>
          <w:tcPr>
            <w:tcW w:w="106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37.33</w:t>
            </w:r>
          </w:p>
        </w:tc>
        <w:tc>
          <w:tcPr>
            <w:tcW w:w="107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10.74</w:t>
            </w:r>
          </w:p>
        </w:tc>
      </w:tr>
      <w:tr w:rsidR="00A761C4" w:rsidRPr="00C417EB" w:rsidTr="00A761C4">
        <w:trPr>
          <w:trHeight w:val="323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A761C4" w:rsidRPr="00C417EB" w:rsidRDefault="00A761C4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2016-17 (P)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0.226</w:t>
            </w:r>
          </w:p>
        </w:tc>
        <w:tc>
          <w:tcPr>
            <w:tcW w:w="1088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38.58</w:t>
            </w:r>
          </w:p>
        </w:tc>
        <w:tc>
          <w:tcPr>
            <w:tcW w:w="106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38.81</w:t>
            </w:r>
          </w:p>
        </w:tc>
        <w:tc>
          <w:tcPr>
            <w:tcW w:w="107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3.96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12.82</w:t>
            </w:r>
          </w:p>
        </w:tc>
      </w:tr>
      <w:tr w:rsidR="00A761C4" w:rsidRPr="00C417EB" w:rsidTr="00A761C4">
        <w:trPr>
          <w:trHeight w:val="323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A761C4" w:rsidRPr="00C417EB" w:rsidRDefault="00A761C4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2017-18 (P)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GB"/>
              </w:rPr>
              <w:t>0.22</w:t>
            </w:r>
          </w:p>
        </w:tc>
        <w:tc>
          <w:tcPr>
            <w:tcW w:w="1088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-2.65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39.284</w:t>
            </w:r>
          </w:p>
        </w:tc>
        <w:tc>
          <w:tcPr>
            <w:tcW w:w="106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39.5</w:t>
            </w:r>
          </w:p>
        </w:tc>
        <w:tc>
          <w:tcPr>
            <w:tcW w:w="107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1.78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A761C4" w:rsidRPr="00C417EB" w:rsidRDefault="00DB0581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1.47</w:t>
            </w:r>
          </w:p>
        </w:tc>
      </w:tr>
      <w:tr w:rsidR="00A761C4" w:rsidRPr="00C417EB" w:rsidTr="00A761C4">
        <w:trPr>
          <w:trHeight w:val="323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A761C4" w:rsidRPr="00C417EB" w:rsidRDefault="00A761C4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2018-19 (E)</w:t>
            </w:r>
          </w:p>
        </w:tc>
        <w:tc>
          <w:tcPr>
            <w:tcW w:w="1086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088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41.43</w:t>
            </w:r>
          </w:p>
        </w:tc>
        <w:tc>
          <w:tcPr>
            <w:tcW w:w="106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41.67</w:t>
            </w:r>
          </w:p>
        </w:tc>
        <w:tc>
          <w:tcPr>
            <w:tcW w:w="1077" w:type="dxa"/>
            <w:vAlign w:val="center"/>
          </w:tcPr>
          <w:p w:rsidR="00A761C4" w:rsidRPr="00C417EB" w:rsidRDefault="00A761C4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5.49</w:t>
            </w:r>
          </w:p>
        </w:tc>
        <w:tc>
          <w:tcPr>
            <w:tcW w:w="1437" w:type="dxa"/>
            <w:shd w:val="clear" w:color="auto" w:fill="auto"/>
            <w:noWrap/>
            <w:vAlign w:val="center"/>
            <w:hideMark/>
          </w:tcPr>
          <w:p w:rsidR="00A761C4" w:rsidRPr="00C417EB" w:rsidRDefault="00DB0581" w:rsidP="00A761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</w:t>
            </w:r>
          </w:p>
        </w:tc>
      </w:tr>
    </w:tbl>
    <w:p w:rsidR="0030523E" w:rsidRPr="00C417EB" w:rsidRDefault="0030523E" w:rsidP="0030523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C02DD" w:rsidRPr="00C417EB" w:rsidRDefault="000C02DD" w:rsidP="000C02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04D1" w:rsidRPr="00C417EB" w:rsidRDefault="003204D1" w:rsidP="00C417E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RANGE!A2:D6"/>
      <w:r w:rsidRPr="00C417EB">
        <w:rPr>
          <w:rFonts w:ascii="Times New Roman" w:hAnsi="Times New Roman" w:cs="Times New Roman"/>
          <w:b/>
          <w:bCs/>
          <w:sz w:val="24"/>
          <w:szCs w:val="24"/>
        </w:rPr>
        <w:lastRenderedPageBreak/>
        <w:t>Funds availed by the Government of Andaman &amp; Nicobar by NFDB (Rs. In Lakh)</w:t>
      </w:r>
      <w:bookmarkEnd w:id="0"/>
    </w:p>
    <w:p w:rsidR="003204D1" w:rsidRPr="00C417EB" w:rsidRDefault="003204D1" w:rsidP="003204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 w:bidi="hi-IN"/>
        </w:rPr>
      </w:pPr>
    </w:p>
    <w:tbl>
      <w:tblPr>
        <w:tblW w:w="7693" w:type="dxa"/>
        <w:jc w:val="center"/>
        <w:tblInd w:w="94" w:type="dxa"/>
        <w:tblLook w:val="04A0"/>
      </w:tblPr>
      <w:tblGrid>
        <w:gridCol w:w="3400"/>
        <w:gridCol w:w="1074"/>
        <w:gridCol w:w="1073"/>
        <w:gridCol w:w="1073"/>
        <w:gridCol w:w="1073"/>
      </w:tblGrid>
      <w:tr w:rsidR="003204D1" w:rsidRPr="00C417EB" w:rsidTr="003204D1">
        <w:trPr>
          <w:trHeight w:val="300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2007-08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2014-15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2018-19</w:t>
            </w:r>
          </w:p>
        </w:tc>
      </w:tr>
      <w:tr w:rsidR="003204D1" w:rsidRPr="00C417EB" w:rsidTr="003204D1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Domastic Market (DM)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04D1" w:rsidRPr="00C417EB" w:rsidTr="003204D1">
        <w:trPr>
          <w:trHeight w:val="6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Human Resources Development(HRD)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3204D1" w:rsidRPr="00C417EB" w:rsidTr="003204D1">
        <w:trPr>
          <w:trHeight w:val="6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Intensive Aquaculture in Ponds &amp; Tanks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204D1" w:rsidRPr="00C417EB" w:rsidTr="003204D1">
        <w:trPr>
          <w:trHeight w:val="300"/>
          <w:jc w:val="center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Grand Total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63.32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38.44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4D1" w:rsidRPr="00C417EB" w:rsidRDefault="003204D1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1.00</w:t>
            </w:r>
          </w:p>
        </w:tc>
      </w:tr>
    </w:tbl>
    <w:p w:rsidR="000C02DD" w:rsidRPr="00C417EB" w:rsidRDefault="000C02DD" w:rsidP="000C02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5E86" w:rsidRPr="00C417EB" w:rsidRDefault="006D5E86" w:rsidP="00C417EB">
      <w:pPr>
        <w:pStyle w:val="ListParagraph"/>
        <w:numPr>
          <w:ilvl w:val="0"/>
          <w:numId w:val="4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417EB">
        <w:rPr>
          <w:rFonts w:ascii="Times New Roman" w:hAnsi="Times New Roman" w:cs="Times New Roman"/>
          <w:b/>
          <w:sz w:val="24"/>
          <w:szCs w:val="24"/>
        </w:rPr>
        <w:t xml:space="preserve">Performance of CSS &amp; CS Schemes: UT of </w:t>
      </w:r>
      <w:r w:rsidR="00E53BE4" w:rsidRPr="00C417EB">
        <w:rPr>
          <w:rFonts w:ascii="Times New Roman" w:hAnsi="Times New Roman" w:cs="Times New Roman"/>
          <w:b/>
          <w:bCs/>
          <w:sz w:val="24"/>
          <w:szCs w:val="24"/>
        </w:rPr>
        <w:t>Andaman &amp; Nicobar</w:t>
      </w:r>
      <w:r w:rsidRPr="00C417EB">
        <w:rPr>
          <w:rFonts w:ascii="Times New Roman" w:hAnsi="Times New Roman" w:cs="Times New Roman"/>
          <w:b/>
          <w:sz w:val="24"/>
          <w:szCs w:val="24"/>
        </w:rPr>
        <w:t xml:space="preserve"> during 12</w:t>
      </w:r>
      <w:r w:rsidRPr="00C417E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417EB">
        <w:rPr>
          <w:rFonts w:ascii="Times New Roman" w:hAnsi="Times New Roman" w:cs="Times New Roman"/>
          <w:b/>
          <w:sz w:val="24"/>
          <w:szCs w:val="24"/>
        </w:rPr>
        <w:t xml:space="preserve"> Plan</w:t>
      </w:r>
    </w:p>
    <w:p w:rsidR="006D5E86" w:rsidRPr="00C417EB" w:rsidRDefault="006D5E86" w:rsidP="006D5E86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417EB">
        <w:rPr>
          <w:rFonts w:ascii="Times New Roman" w:hAnsi="Times New Roman" w:cs="Times New Roman"/>
          <w:sz w:val="24"/>
          <w:szCs w:val="24"/>
        </w:rPr>
        <w:t>(Rs. in lakhs)</w:t>
      </w:r>
    </w:p>
    <w:tbl>
      <w:tblPr>
        <w:tblW w:w="11016" w:type="dxa"/>
        <w:tblInd w:w="-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86"/>
        <w:gridCol w:w="1170"/>
        <w:gridCol w:w="1134"/>
        <w:gridCol w:w="993"/>
        <w:gridCol w:w="1023"/>
        <w:gridCol w:w="850"/>
        <w:gridCol w:w="950"/>
        <w:gridCol w:w="910"/>
      </w:tblGrid>
      <w:tr w:rsidR="003204D1" w:rsidRPr="00C417EB" w:rsidTr="00C417EB">
        <w:trPr>
          <w:cantSplit/>
          <w:trHeight w:val="413"/>
        </w:trPr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04D1" w:rsidRPr="00C417EB" w:rsidRDefault="003204D1" w:rsidP="003204D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Name of Schemes</w:t>
            </w:r>
          </w:p>
        </w:tc>
        <w:tc>
          <w:tcPr>
            <w:tcW w:w="612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Funds released during 12</w:t>
            </w: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plan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204D1" w:rsidRPr="00C417EB" w:rsidTr="00C417EB">
        <w:trPr>
          <w:cantSplit/>
          <w:trHeight w:val="417"/>
        </w:trPr>
        <w:tc>
          <w:tcPr>
            <w:tcW w:w="3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2012-13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2013-14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E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2014-15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2015-16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2016-17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2017-18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2018-19</w:t>
            </w:r>
          </w:p>
        </w:tc>
      </w:tr>
      <w:tr w:rsidR="003204D1" w:rsidRPr="00C417EB" w:rsidTr="00C417EB">
        <w:trPr>
          <w:trHeight w:val="333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Development of Inland fisheries &amp; Aquaculture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98.00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54.00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179.89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204D1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129.09</w:t>
            </w:r>
          </w:p>
        </w:tc>
      </w:tr>
      <w:tr w:rsidR="003204D1" w:rsidRPr="00C417EB" w:rsidTr="00C417EB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Development of Marine Fisheries, Infrastructure &amp; Post Harvest Operations.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4D1" w:rsidRPr="00C417EB" w:rsidRDefault="003204D1" w:rsidP="00320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04D1" w:rsidRPr="00C417EB" w:rsidTr="00C417EB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National Scheme of Welfare of Fishermen.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74.00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04D1" w:rsidRPr="00C417EB" w:rsidTr="00C417EB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Strengthening of Database &amp; Geographic Information System of Fisheries Sector.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4D1" w:rsidRPr="00C417EB" w:rsidRDefault="003204D1" w:rsidP="00320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04D1" w:rsidRPr="00C417EB" w:rsidTr="00C417EB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National Fisheries Development Board (NFDB)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63.32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3204D1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38.44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1.00</w:t>
            </w:r>
          </w:p>
        </w:tc>
      </w:tr>
      <w:tr w:rsidR="003204D1" w:rsidRPr="00C417EB" w:rsidTr="00C417EB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4D1" w:rsidRPr="00C417EB" w:rsidRDefault="003204D1" w:rsidP="003204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F0367D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="00C417EB"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="00C417EB" w:rsidRPr="00C417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0.0</w:t>
            </w: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  <w:r w:rsidR="00C417EB"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F0367D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="00C417EB"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="00C417EB" w:rsidRPr="00C417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0.0</w:t>
            </w: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  <w:r w:rsidR="00C417EB"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4D1" w:rsidRPr="00C417EB" w:rsidRDefault="00F0367D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="00C417EB"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="00C417EB" w:rsidRPr="00C417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166.32</w:t>
            </w: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F0367D" w:rsidP="003204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="00C417EB"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="00C417EB" w:rsidRPr="00C417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74</w:t>
            </w: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  <w:r w:rsidR="00C417EB"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F0367D" w:rsidP="003204D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="00C417EB"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="00C417EB" w:rsidRPr="00C417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54</w:t>
            </w: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  <w:r w:rsidR="00C417EB"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F0367D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="00C417EB"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="00C417EB" w:rsidRPr="00C417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218.33</w:t>
            </w: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04D1" w:rsidRPr="00C417EB" w:rsidRDefault="00F0367D" w:rsidP="00320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 w:rsidR="00C417EB"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 w:rsidR="00C417EB" w:rsidRPr="00C417E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130.09</w:t>
            </w:r>
            <w:r w:rsidRPr="00C41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C417EB" w:rsidRDefault="00C417EB" w:rsidP="00C417E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39B1" w:rsidRPr="00C417EB" w:rsidRDefault="00C417EB" w:rsidP="00B00487">
      <w:pPr>
        <w:spacing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E181F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6E18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81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Item-wise details of the proposal of Government of </w:t>
      </w:r>
      <w:r w:rsidRPr="00C417EB">
        <w:rPr>
          <w:rFonts w:ascii="Times New Roman" w:hAnsi="Times New Roman" w:cs="Times New Roman"/>
          <w:b/>
          <w:bCs/>
          <w:sz w:val="24"/>
          <w:szCs w:val="24"/>
        </w:rPr>
        <w:t>Andaman &amp; Nicobar</w:t>
      </w:r>
      <w:r>
        <w:rPr>
          <w:rFonts w:ascii="Times New Roman" w:hAnsi="Times New Roman" w:cs="Times New Roman"/>
          <w:b/>
          <w:sz w:val="24"/>
          <w:szCs w:val="24"/>
        </w:rPr>
        <w:t xml:space="preserve"> Is.</w:t>
      </w:r>
      <w:r w:rsidRPr="006E181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for development of Fisheries in the State with the central financial assistance under the Centrally Sponsored Scheme on Blue Revolution: Integrated Development and Management of Fisheries during the year </w:t>
      </w:r>
      <w:r w:rsidRPr="006E18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2016-17.</w:t>
      </w:r>
    </w:p>
    <w:tbl>
      <w:tblPr>
        <w:tblW w:w="10138" w:type="dxa"/>
        <w:jc w:val="center"/>
        <w:tblInd w:w="392" w:type="dxa"/>
        <w:tblLayout w:type="fixed"/>
        <w:tblLook w:val="04A0"/>
      </w:tblPr>
      <w:tblGrid>
        <w:gridCol w:w="3484"/>
        <w:gridCol w:w="1242"/>
        <w:gridCol w:w="1310"/>
        <w:gridCol w:w="1335"/>
        <w:gridCol w:w="1644"/>
        <w:gridCol w:w="1123"/>
      </w:tblGrid>
      <w:tr w:rsidR="004339B1" w:rsidRPr="00C417EB" w:rsidTr="00C417EB">
        <w:trPr>
          <w:trHeight w:val="63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4339B1" w:rsidP="0043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Item/ Components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4339B1" w:rsidP="004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Target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4339B1" w:rsidP="0043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Amount sanctioned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DB78EA" w:rsidP="0043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Central Share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DB78EA" w:rsidP="0043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State/</w:t>
            </w:r>
            <w:r w:rsidR="007E2F7F" w:rsidRPr="00C4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Beneficiary</w:t>
            </w:r>
            <w:r w:rsidRPr="00C4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 xml:space="preserve"> share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DB78EA" w:rsidP="0043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Amount Released</w:t>
            </w:r>
          </w:p>
        </w:tc>
      </w:tr>
      <w:tr w:rsidR="004339B1" w:rsidRPr="00C417EB" w:rsidTr="00C417EB">
        <w:trPr>
          <w:trHeight w:val="630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4339B1" w:rsidP="004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Development of Fresh water Aquaculture (Construction)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4339B1" w:rsidP="004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4339B1" w:rsidP="0043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106.25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4339B1" w:rsidP="0043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53.13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4339B1" w:rsidP="0043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53.13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4339B1" w:rsidP="0043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26.50</w:t>
            </w:r>
          </w:p>
        </w:tc>
      </w:tr>
      <w:tr w:rsidR="004339B1" w:rsidRPr="00C417EB" w:rsidTr="00B00487">
        <w:trPr>
          <w:trHeight w:val="417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4339B1" w:rsidP="00433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Motorization of Traditional craft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4339B1" w:rsidP="004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100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4339B1" w:rsidP="0043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110.00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4339B1" w:rsidP="0043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55.00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4339B1" w:rsidP="0043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55.00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4339B1" w:rsidP="0043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hi-IN"/>
              </w:rPr>
              <w:t>27.50</w:t>
            </w:r>
          </w:p>
        </w:tc>
      </w:tr>
      <w:tr w:rsidR="007E2F7F" w:rsidRPr="00C417EB" w:rsidTr="00C417EB">
        <w:trPr>
          <w:trHeight w:val="375"/>
          <w:jc w:val="center"/>
        </w:trPr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9B1" w:rsidRPr="00C417EB" w:rsidRDefault="004339B1" w:rsidP="00433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Total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B1" w:rsidRPr="00C417EB" w:rsidRDefault="004339B1" w:rsidP="00433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B1" w:rsidRPr="00C417EB" w:rsidRDefault="004339B1" w:rsidP="0043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206.25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339B1" w:rsidRPr="00C417EB" w:rsidRDefault="004339B1" w:rsidP="0043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108.125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339B1" w:rsidRPr="00C417EB" w:rsidRDefault="004339B1" w:rsidP="0043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108.125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4339B1" w:rsidRPr="00C417EB" w:rsidRDefault="004339B1" w:rsidP="0043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 w:bidi="hi-IN"/>
              </w:rPr>
              <w:t>54.00</w:t>
            </w:r>
          </w:p>
        </w:tc>
      </w:tr>
    </w:tbl>
    <w:p w:rsidR="00B00487" w:rsidRDefault="00B00487" w:rsidP="00B0048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0487" w:rsidRDefault="00B00487" w:rsidP="00B0048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6E181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E181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181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Item-wise details of the proposal of Government of </w:t>
      </w:r>
      <w:r w:rsidRPr="00C417EB">
        <w:rPr>
          <w:rFonts w:ascii="Times New Roman" w:hAnsi="Times New Roman" w:cs="Times New Roman"/>
          <w:b/>
          <w:bCs/>
          <w:sz w:val="24"/>
          <w:szCs w:val="24"/>
        </w:rPr>
        <w:t>Andaman &amp; Nicobar</w:t>
      </w:r>
      <w:r>
        <w:rPr>
          <w:rFonts w:ascii="Times New Roman" w:hAnsi="Times New Roman" w:cs="Times New Roman"/>
          <w:b/>
          <w:sz w:val="24"/>
          <w:szCs w:val="24"/>
        </w:rPr>
        <w:t xml:space="preserve"> Is. </w:t>
      </w:r>
      <w:r w:rsidRPr="006E181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for development of Fisheries in the State with the central financial assistance under the Centrally Sponsored Scheme on Blue Revolution: Integrated Development and Management of Fisheries during the year </w:t>
      </w:r>
      <w:r w:rsidRPr="006E18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2016-17.</w:t>
      </w:r>
    </w:p>
    <w:p w:rsidR="00B00487" w:rsidRPr="00C417EB" w:rsidRDefault="00B00487" w:rsidP="00B00487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417EB">
        <w:rPr>
          <w:rFonts w:ascii="Times New Roman" w:hAnsi="Times New Roman" w:cs="Times New Roman"/>
          <w:sz w:val="24"/>
          <w:szCs w:val="24"/>
        </w:rPr>
        <w:t>(Rs. in lakhs)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2085"/>
        <w:gridCol w:w="777"/>
        <w:gridCol w:w="684"/>
        <w:gridCol w:w="866"/>
        <w:gridCol w:w="872"/>
        <w:gridCol w:w="872"/>
        <w:gridCol w:w="684"/>
        <w:gridCol w:w="1194"/>
        <w:gridCol w:w="944"/>
      </w:tblGrid>
      <w:tr w:rsidR="0063082E" w:rsidRPr="00C417EB" w:rsidTr="00B00487">
        <w:trPr>
          <w:trHeight w:val="255"/>
        </w:trPr>
        <w:tc>
          <w:tcPr>
            <w:tcW w:w="313" w:type="pct"/>
            <w:vMerge w:val="restart"/>
            <w:shd w:val="clear" w:color="auto" w:fill="auto"/>
            <w:hideMark/>
          </w:tcPr>
          <w:p w:rsidR="0063082E" w:rsidRPr="00C417EB" w:rsidRDefault="00B00487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Sl. </w:t>
            </w:r>
            <w:r w:rsidR="0063082E"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No.</w:t>
            </w:r>
          </w:p>
        </w:tc>
        <w:tc>
          <w:tcPr>
            <w:tcW w:w="1089" w:type="pct"/>
            <w:vMerge w:val="restar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Name of the Project /Activity</w:t>
            </w:r>
          </w:p>
        </w:tc>
        <w:tc>
          <w:tcPr>
            <w:tcW w:w="406" w:type="pct"/>
            <w:vMerge w:val="restar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No of Units </w:t>
            </w:r>
          </w:p>
        </w:tc>
        <w:tc>
          <w:tcPr>
            <w:tcW w:w="357" w:type="pct"/>
            <w:vMerge w:val="restar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Unit Cost 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Total Project Cost (TPC)</w:t>
            </w:r>
          </w:p>
        </w:tc>
        <w:tc>
          <w:tcPr>
            <w:tcW w:w="455" w:type="pct"/>
            <w:vMerge w:val="restar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Eligible subsidy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CSS-Sharing</w:t>
            </w:r>
          </w:p>
        </w:tc>
        <w:tc>
          <w:tcPr>
            <w:tcW w:w="623" w:type="pct"/>
            <w:vMerge w:val="restar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Beneficiary Share </w:t>
            </w:r>
          </w:p>
        </w:tc>
        <w:tc>
          <w:tcPr>
            <w:tcW w:w="492" w:type="pct"/>
            <w:vMerge w:val="restar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Fund Releases</w:t>
            </w:r>
          </w:p>
        </w:tc>
      </w:tr>
      <w:tr w:rsidR="0063082E" w:rsidRPr="00C417EB" w:rsidTr="00B00487">
        <w:trPr>
          <w:trHeight w:val="510"/>
        </w:trPr>
        <w:tc>
          <w:tcPr>
            <w:tcW w:w="313" w:type="pct"/>
            <w:vMerge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89" w:type="pct"/>
            <w:vMerge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06" w:type="pct"/>
            <w:vMerge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5" w:type="pct"/>
            <w:vMerge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55" w:type="pc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Central share </w:t>
            </w:r>
          </w:p>
        </w:tc>
        <w:tc>
          <w:tcPr>
            <w:tcW w:w="357" w:type="pc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UT share</w:t>
            </w:r>
          </w:p>
        </w:tc>
        <w:tc>
          <w:tcPr>
            <w:tcW w:w="623" w:type="pct"/>
            <w:vMerge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492" w:type="pct"/>
            <w:vMerge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63082E" w:rsidRPr="00C417EB" w:rsidTr="00B00487">
        <w:trPr>
          <w:trHeight w:val="255"/>
        </w:trPr>
        <w:tc>
          <w:tcPr>
            <w:tcW w:w="313" w:type="pc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(i)</w:t>
            </w:r>
          </w:p>
        </w:tc>
        <w:tc>
          <w:tcPr>
            <w:tcW w:w="1089" w:type="pc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(ii)</w:t>
            </w:r>
          </w:p>
        </w:tc>
        <w:tc>
          <w:tcPr>
            <w:tcW w:w="406" w:type="pc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(iii)</w:t>
            </w:r>
          </w:p>
        </w:tc>
        <w:tc>
          <w:tcPr>
            <w:tcW w:w="357" w:type="pc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(iv)</w:t>
            </w:r>
          </w:p>
        </w:tc>
        <w:tc>
          <w:tcPr>
            <w:tcW w:w="452" w:type="pc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(v)</w:t>
            </w:r>
          </w:p>
        </w:tc>
        <w:tc>
          <w:tcPr>
            <w:tcW w:w="455" w:type="pc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(vi)</w:t>
            </w:r>
          </w:p>
        </w:tc>
        <w:tc>
          <w:tcPr>
            <w:tcW w:w="455" w:type="pc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(vii)</w:t>
            </w:r>
          </w:p>
        </w:tc>
        <w:tc>
          <w:tcPr>
            <w:tcW w:w="357" w:type="pc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(viii)</w:t>
            </w:r>
          </w:p>
        </w:tc>
        <w:tc>
          <w:tcPr>
            <w:tcW w:w="623" w:type="pc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(ix)</w:t>
            </w:r>
          </w:p>
        </w:tc>
        <w:tc>
          <w:tcPr>
            <w:tcW w:w="492" w:type="pct"/>
            <w:shd w:val="clear" w:color="auto" w:fill="auto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(X)</w:t>
            </w:r>
          </w:p>
        </w:tc>
      </w:tr>
      <w:tr w:rsidR="0063082E" w:rsidRPr="00C417EB" w:rsidTr="00B00487">
        <w:trPr>
          <w:trHeight w:val="987"/>
        </w:trPr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1089" w:type="pct"/>
            <w:shd w:val="clear" w:color="000000" w:fill="FFFFFF"/>
            <w:hideMark/>
          </w:tcPr>
          <w:p w:rsidR="0063082E" w:rsidRPr="00C417EB" w:rsidRDefault="0063082E" w:rsidP="00C41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Construction of New ponds for Fresh water Fish culture- Gen </w:t>
            </w:r>
          </w:p>
        </w:tc>
        <w:tc>
          <w:tcPr>
            <w:tcW w:w="406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0.9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6.3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2.52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2.52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3.78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2.268</w:t>
            </w:r>
          </w:p>
        </w:tc>
      </w:tr>
      <w:tr w:rsidR="0063082E" w:rsidRPr="00C417EB" w:rsidTr="00B00487">
        <w:trPr>
          <w:trHeight w:val="775"/>
        </w:trPr>
        <w:tc>
          <w:tcPr>
            <w:tcW w:w="313" w:type="pct"/>
            <w:vMerge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89" w:type="pct"/>
            <w:shd w:val="clear" w:color="000000" w:fill="FFFFFF"/>
            <w:hideMark/>
          </w:tcPr>
          <w:p w:rsidR="0063082E" w:rsidRPr="00C417EB" w:rsidRDefault="0063082E" w:rsidP="00C41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One Time Input for Fresh water Fish culture -Gen </w:t>
            </w:r>
          </w:p>
        </w:tc>
        <w:tc>
          <w:tcPr>
            <w:tcW w:w="406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0.9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1.5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1.35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0.54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0.54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0.81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0.486</w:t>
            </w:r>
          </w:p>
        </w:tc>
      </w:tr>
      <w:tr w:rsidR="0063082E" w:rsidRPr="00C417EB" w:rsidTr="00B00487">
        <w:trPr>
          <w:trHeight w:val="510"/>
        </w:trPr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1089" w:type="pct"/>
            <w:shd w:val="clear" w:color="000000" w:fill="FFFFFF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Renovation of Existing ponds - Gen </w:t>
            </w:r>
          </w:p>
        </w:tc>
        <w:tc>
          <w:tcPr>
            <w:tcW w:w="406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23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80.5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32.2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48.3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28.98</w:t>
            </w:r>
          </w:p>
        </w:tc>
      </w:tr>
      <w:tr w:rsidR="0063082E" w:rsidRPr="00C417EB" w:rsidTr="00B00487">
        <w:trPr>
          <w:trHeight w:val="510"/>
        </w:trPr>
        <w:tc>
          <w:tcPr>
            <w:tcW w:w="313" w:type="pct"/>
            <w:vMerge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89" w:type="pct"/>
            <w:shd w:val="clear" w:color="000000" w:fill="FFFFFF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Renovation of Existing ponds - SCSP&amp;TSP</w:t>
            </w:r>
          </w:p>
        </w:tc>
        <w:tc>
          <w:tcPr>
            <w:tcW w:w="406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3.5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24.5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14.7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14.7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9.8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13.23</w:t>
            </w:r>
          </w:p>
        </w:tc>
      </w:tr>
      <w:tr w:rsidR="0063082E" w:rsidRPr="00C417EB" w:rsidTr="00B00487">
        <w:trPr>
          <w:trHeight w:val="510"/>
        </w:trPr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1089" w:type="pct"/>
            <w:shd w:val="clear" w:color="000000" w:fill="FFFFFF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One Time Input for Fresh water Fish culture -Gen </w:t>
            </w:r>
          </w:p>
        </w:tc>
        <w:tc>
          <w:tcPr>
            <w:tcW w:w="406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23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1.5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34.5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13.8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13.8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20.7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12.42</w:t>
            </w:r>
          </w:p>
        </w:tc>
      </w:tr>
      <w:tr w:rsidR="0063082E" w:rsidRPr="00C417EB" w:rsidTr="00B00487">
        <w:trPr>
          <w:trHeight w:val="765"/>
        </w:trPr>
        <w:tc>
          <w:tcPr>
            <w:tcW w:w="313" w:type="pct"/>
            <w:vMerge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89" w:type="pct"/>
            <w:shd w:val="clear" w:color="000000" w:fill="FFFFFF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One Time Input for Fresh water Fish culture -SCSP&amp;TSP</w:t>
            </w:r>
          </w:p>
        </w:tc>
        <w:tc>
          <w:tcPr>
            <w:tcW w:w="406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1.5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10.5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6.3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6.3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4.2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5.67</w:t>
            </w:r>
          </w:p>
        </w:tc>
      </w:tr>
      <w:tr w:rsidR="0063082E" w:rsidRPr="00C417EB" w:rsidTr="00B00487">
        <w:trPr>
          <w:trHeight w:val="510"/>
        </w:trPr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1089" w:type="pct"/>
            <w:shd w:val="clear" w:color="000000" w:fill="FFFFFF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Motorization of traditional crafts -Gen</w:t>
            </w:r>
          </w:p>
        </w:tc>
        <w:tc>
          <w:tcPr>
            <w:tcW w:w="406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77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1.2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92.4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36.96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36.96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55.44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33.264</w:t>
            </w:r>
          </w:p>
        </w:tc>
      </w:tr>
      <w:tr w:rsidR="0063082E" w:rsidRPr="00C417EB" w:rsidTr="00B00487">
        <w:trPr>
          <w:trHeight w:val="510"/>
        </w:trPr>
        <w:tc>
          <w:tcPr>
            <w:tcW w:w="313" w:type="pct"/>
            <w:vMerge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89" w:type="pct"/>
            <w:shd w:val="clear" w:color="000000" w:fill="FFFFFF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Motorization of traditional crafts -SCSP &amp;TSP</w:t>
            </w:r>
          </w:p>
        </w:tc>
        <w:tc>
          <w:tcPr>
            <w:tcW w:w="406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23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1.2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27.6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16.56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16.56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11.04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14.904</w:t>
            </w:r>
          </w:p>
        </w:tc>
      </w:tr>
      <w:tr w:rsidR="0063082E" w:rsidRPr="00C417EB" w:rsidTr="00B00487">
        <w:trPr>
          <w:trHeight w:val="510"/>
        </w:trPr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1089" w:type="pct"/>
            <w:shd w:val="clear" w:color="000000" w:fill="FFFFFF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FRP &amp; Insulated fish  Holding Boxes -Gen</w:t>
            </w:r>
          </w:p>
        </w:tc>
        <w:tc>
          <w:tcPr>
            <w:tcW w:w="406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4.25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63.75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25.5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38.25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22.95</w:t>
            </w:r>
          </w:p>
        </w:tc>
      </w:tr>
      <w:tr w:rsidR="00C417EB" w:rsidRPr="00C417EB" w:rsidTr="00B00487">
        <w:trPr>
          <w:trHeight w:val="785"/>
        </w:trPr>
        <w:tc>
          <w:tcPr>
            <w:tcW w:w="313" w:type="pct"/>
            <w:vMerge/>
            <w:vAlign w:val="center"/>
            <w:hideMark/>
          </w:tcPr>
          <w:p w:rsidR="00C417EB" w:rsidRPr="00C417EB" w:rsidRDefault="00C417EB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89" w:type="pct"/>
            <w:shd w:val="clear" w:color="000000" w:fill="FFFFFF"/>
            <w:hideMark/>
          </w:tcPr>
          <w:p w:rsidR="00C417EB" w:rsidRPr="00C417EB" w:rsidRDefault="00C417EB" w:rsidP="00C41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FRP &amp; Insulated fish  Holding Boxes -SCSP&amp;TSP </w:t>
            </w:r>
          </w:p>
        </w:tc>
        <w:tc>
          <w:tcPr>
            <w:tcW w:w="406" w:type="pct"/>
            <w:shd w:val="clear" w:color="000000" w:fill="FFFFFF"/>
            <w:vAlign w:val="bottom"/>
            <w:hideMark/>
          </w:tcPr>
          <w:p w:rsidR="00C417EB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C417EB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4.25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:rsidR="00C417EB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21.25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C417EB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12.75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C417EB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12.75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C417EB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C417EB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8.5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C417EB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11.475</w:t>
            </w:r>
          </w:p>
        </w:tc>
      </w:tr>
      <w:tr w:rsidR="00C417EB" w:rsidRPr="00C417EB" w:rsidTr="00B00487">
        <w:trPr>
          <w:trHeight w:val="520"/>
        </w:trPr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:rsidR="00C417EB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1089" w:type="pct"/>
            <w:shd w:val="clear" w:color="000000" w:fill="FFFFFF"/>
            <w:hideMark/>
          </w:tcPr>
          <w:p w:rsidR="00C417EB" w:rsidRPr="00C417EB" w:rsidRDefault="00C417EB" w:rsidP="00C41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Sea Weed Farming General </w:t>
            </w:r>
          </w:p>
        </w:tc>
        <w:tc>
          <w:tcPr>
            <w:tcW w:w="406" w:type="pct"/>
            <w:shd w:val="clear" w:color="000000" w:fill="FFFFFF"/>
            <w:vAlign w:val="bottom"/>
            <w:hideMark/>
          </w:tcPr>
          <w:p w:rsidR="00C417EB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C417EB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0.01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:rsidR="00C417EB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0.08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C417EB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0.03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C417EB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0.03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C417EB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C417EB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0.05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C417EB" w:rsidRPr="00C417EB" w:rsidRDefault="00C417EB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0.027</w:t>
            </w:r>
          </w:p>
        </w:tc>
      </w:tr>
      <w:tr w:rsidR="0063082E" w:rsidRPr="00C417EB" w:rsidTr="00B00487">
        <w:trPr>
          <w:trHeight w:val="510"/>
        </w:trPr>
        <w:tc>
          <w:tcPr>
            <w:tcW w:w="313" w:type="pct"/>
            <w:vMerge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089" w:type="pct"/>
            <w:shd w:val="clear" w:color="000000" w:fill="FFFFFF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Sea Weed Farming -SCSP &amp;TSP </w:t>
            </w:r>
          </w:p>
        </w:tc>
        <w:tc>
          <w:tcPr>
            <w:tcW w:w="406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0.01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0.02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0.01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0.01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0.01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 </w:t>
            </w:r>
          </w:p>
        </w:tc>
      </w:tr>
      <w:tr w:rsidR="0063082E" w:rsidRPr="00C417EB" w:rsidTr="00B00487">
        <w:trPr>
          <w:trHeight w:val="255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1089" w:type="pct"/>
            <w:shd w:val="clear" w:color="000000" w:fill="FFFFFF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Pearl culture -Gen </w:t>
            </w:r>
          </w:p>
        </w:tc>
        <w:tc>
          <w:tcPr>
            <w:tcW w:w="406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25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25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9</w:t>
            </w:r>
          </w:p>
        </w:tc>
      </w:tr>
      <w:tr w:rsidR="0063082E" w:rsidRPr="00C417EB" w:rsidTr="00B00487">
        <w:trPr>
          <w:trHeight w:val="255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1089" w:type="pct"/>
            <w:shd w:val="clear" w:color="000000" w:fill="FFFFFF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Open sea cage culture</w:t>
            </w:r>
          </w:p>
        </w:tc>
        <w:tc>
          <w:tcPr>
            <w:tcW w:w="406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35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21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12.6</w:t>
            </w:r>
          </w:p>
        </w:tc>
      </w:tr>
      <w:tr w:rsidR="0063082E" w:rsidRPr="00C417EB" w:rsidTr="00B00487">
        <w:trPr>
          <w:trHeight w:val="510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1089" w:type="pct"/>
            <w:shd w:val="clear" w:color="000000" w:fill="FFFFFF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Insulated truck minimum 6 tonnes capacity</w:t>
            </w:r>
          </w:p>
        </w:tc>
        <w:tc>
          <w:tcPr>
            <w:tcW w:w="406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5.4</w:t>
            </w:r>
          </w:p>
        </w:tc>
      </w:tr>
      <w:tr w:rsidR="0063082E" w:rsidRPr="00C417EB" w:rsidTr="00B00487">
        <w:trPr>
          <w:trHeight w:val="255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1089" w:type="pct"/>
            <w:shd w:val="clear" w:color="000000" w:fill="FFFFFF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Auto rickshaw with Ice box</w:t>
            </w:r>
          </w:p>
        </w:tc>
        <w:tc>
          <w:tcPr>
            <w:tcW w:w="406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20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492" w:type="pct"/>
            <w:shd w:val="clear" w:color="auto" w:fill="auto"/>
            <w:noWrap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sz w:val="20"/>
                <w:szCs w:val="20"/>
                <w:lang w:val="en-IN" w:eastAsia="en-IN"/>
              </w:rPr>
              <w:t>7.2</w:t>
            </w:r>
          </w:p>
        </w:tc>
      </w:tr>
      <w:tr w:rsidR="0063082E" w:rsidRPr="00C417EB" w:rsidTr="00B00487">
        <w:trPr>
          <w:trHeight w:val="315"/>
        </w:trPr>
        <w:tc>
          <w:tcPr>
            <w:tcW w:w="313" w:type="pct"/>
            <w:shd w:val="clear" w:color="auto" w:fill="auto"/>
            <w:noWrap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089" w:type="pct"/>
            <w:shd w:val="clear" w:color="000000" w:fill="FFFFFF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Grand Total </w:t>
            </w:r>
          </w:p>
        </w:tc>
        <w:tc>
          <w:tcPr>
            <w:tcW w:w="406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457.75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199.87</w:t>
            </w:r>
          </w:p>
        </w:tc>
        <w:tc>
          <w:tcPr>
            <w:tcW w:w="455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199.87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0</w:t>
            </w:r>
          </w:p>
        </w:tc>
        <w:tc>
          <w:tcPr>
            <w:tcW w:w="623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257.88</w:t>
            </w:r>
          </w:p>
        </w:tc>
        <w:tc>
          <w:tcPr>
            <w:tcW w:w="492" w:type="pct"/>
            <w:shd w:val="clear" w:color="000000" w:fill="FFFFFF"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179.87</w:t>
            </w:r>
          </w:p>
        </w:tc>
      </w:tr>
      <w:tr w:rsidR="0063082E" w:rsidRPr="00C417EB" w:rsidTr="00B00487">
        <w:trPr>
          <w:trHeight w:val="300"/>
        </w:trPr>
        <w:tc>
          <w:tcPr>
            <w:tcW w:w="1402" w:type="pct"/>
            <w:gridSpan w:val="2"/>
            <w:shd w:val="clear" w:color="auto" w:fill="auto"/>
            <w:noWrap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IN" w:eastAsia="en-IN"/>
              </w:rPr>
              <w:t>Total Fund Released</w:t>
            </w:r>
          </w:p>
        </w:tc>
        <w:tc>
          <w:tcPr>
            <w:tcW w:w="3598" w:type="pct"/>
            <w:gridSpan w:val="8"/>
            <w:shd w:val="clear" w:color="auto" w:fill="auto"/>
            <w:noWrap/>
            <w:vAlign w:val="bottom"/>
            <w:hideMark/>
          </w:tcPr>
          <w:p w:rsidR="0063082E" w:rsidRPr="00C417EB" w:rsidRDefault="0063082E" w:rsidP="003204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</w:pPr>
            <w:r w:rsidRPr="00C417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IN" w:eastAsia="en-IN"/>
              </w:rPr>
              <w:t>179.89</w:t>
            </w:r>
          </w:p>
        </w:tc>
      </w:tr>
    </w:tbl>
    <w:p w:rsidR="0063082E" w:rsidRPr="00C417EB" w:rsidRDefault="0063082E" w:rsidP="0063082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3082E" w:rsidRPr="00C417EB" w:rsidRDefault="00B00487" w:rsidP="006308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082E" w:rsidRPr="00C417EB">
        <w:rPr>
          <w:rFonts w:ascii="Times New Roman" w:hAnsi="Times New Roman" w:cs="Times New Roman"/>
          <w:b/>
          <w:bCs/>
          <w:sz w:val="24"/>
          <w:szCs w:val="24"/>
        </w:rPr>
        <w:t xml:space="preserve">Utilization Certificate pending with Government of </w:t>
      </w:r>
      <w:r w:rsidR="000C02DD" w:rsidRPr="00C417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&amp; N Islands </w:t>
      </w:r>
      <w:r w:rsidR="0063082E" w:rsidRPr="00C417EB">
        <w:rPr>
          <w:rFonts w:ascii="Times New Roman" w:hAnsi="Times New Roman" w:cs="Times New Roman"/>
          <w:b/>
          <w:bCs/>
          <w:sz w:val="24"/>
          <w:szCs w:val="24"/>
        </w:rPr>
        <w:t>in respect of the funds released under Blue Revolution Scheme.</w:t>
      </w:r>
    </w:p>
    <w:p w:rsidR="0063082E" w:rsidRPr="00C417EB" w:rsidRDefault="0063082E" w:rsidP="0063082E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17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7EB">
        <w:rPr>
          <w:rFonts w:ascii="Times New Roman" w:hAnsi="Times New Roman" w:cs="Times New Roman"/>
          <w:sz w:val="24"/>
          <w:szCs w:val="24"/>
        </w:rPr>
        <w:t>(Rupees in Lakh)</w:t>
      </w:r>
    </w:p>
    <w:tbl>
      <w:tblPr>
        <w:tblW w:w="0" w:type="auto"/>
        <w:jc w:val="center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1890"/>
        <w:gridCol w:w="1890"/>
        <w:gridCol w:w="1710"/>
        <w:gridCol w:w="1800"/>
      </w:tblGrid>
      <w:tr w:rsidR="0063082E" w:rsidRPr="00C417EB" w:rsidTr="003204D1">
        <w:trPr>
          <w:jc w:val="center"/>
        </w:trPr>
        <w:tc>
          <w:tcPr>
            <w:tcW w:w="918" w:type="dxa"/>
            <w:vAlign w:val="center"/>
          </w:tcPr>
          <w:p w:rsidR="0063082E" w:rsidRPr="00C417EB" w:rsidRDefault="0063082E" w:rsidP="003204D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Sl No.</w:t>
            </w:r>
          </w:p>
        </w:tc>
        <w:tc>
          <w:tcPr>
            <w:tcW w:w="1890" w:type="dxa"/>
            <w:vAlign w:val="center"/>
          </w:tcPr>
          <w:p w:rsidR="0063082E" w:rsidRPr="00C417EB" w:rsidRDefault="0063082E" w:rsidP="003204D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Financial Year</w:t>
            </w:r>
          </w:p>
        </w:tc>
        <w:tc>
          <w:tcPr>
            <w:tcW w:w="1890" w:type="dxa"/>
            <w:vAlign w:val="center"/>
          </w:tcPr>
          <w:p w:rsidR="0063082E" w:rsidRPr="00C417EB" w:rsidRDefault="0063082E" w:rsidP="003204D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Funds Released</w:t>
            </w:r>
          </w:p>
        </w:tc>
        <w:tc>
          <w:tcPr>
            <w:tcW w:w="1710" w:type="dxa"/>
            <w:vAlign w:val="center"/>
          </w:tcPr>
          <w:p w:rsidR="0063082E" w:rsidRPr="00C417EB" w:rsidRDefault="0063082E" w:rsidP="003204D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UCs Received</w:t>
            </w:r>
          </w:p>
        </w:tc>
        <w:tc>
          <w:tcPr>
            <w:tcW w:w="1800" w:type="dxa"/>
            <w:vAlign w:val="center"/>
          </w:tcPr>
          <w:p w:rsidR="0063082E" w:rsidRPr="00C417EB" w:rsidRDefault="0063082E" w:rsidP="003204D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UCs Pendings</w:t>
            </w:r>
          </w:p>
        </w:tc>
      </w:tr>
      <w:tr w:rsidR="00B00487" w:rsidRPr="00C417EB" w:rsidTr="00445B99">
        <w:trPr>
          <w:jc w:val="center"/>
        </w:trPr>
        <w:tc>
          <w:tcPr>
            <w:tcW w:w="918" w:type="dxa"/>
            <w:vAlign w:val="center"/>
          </w:tcPr>
          <w:p w:rsidR="00B00487" w:rsidRPr="00C417EB" w:rsidRDefault="00B00487" w:rsidP="003204D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B00487" w:rsidRPr="00C417EB" w:rsidRDefault="00B00487" w:rsidP="003204D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2016-17</w:t>
            </w:r>
          </w:p>
        </w:tc>
        <w:tc>
          <w:tcPr>
            <w:tcW w:w="1890" w:type="dxa"/>
            <w:vAlign w:val="center"/>
          </w:tcPr>
          <w:p w:rsidR="00B00487" w:rsidRPr="00B00487" w:rsidRDefault="00B00487" w:rsidP="00B00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87">
              <w:rPr>
                <w:rFonts w:ascii="Times New Roman" w:eastAsia="Calibri" w:hAnsi="Times New Roman" w:cs="Times New Roman"/>
                <w:sz w:val="24"/>
                <w:szCs w:val="24"/>
              </w:rPr>
              <w:t>54.00</w:t>
            </w:r>
          </w:p>
        </w:tc>
        <w:tc>
          <w:tcPr>
            <w:tcW w:w="1710" w:type="dxa"/>
            <w:vAlign w:val="bottom"/>
          </w:tcPr>
          <w:p w:rsidR="00B00487" w:rsidRPr="00B00487" w:rsidRDefault="00B00487" w:rsidP="00B00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87">
              <w:rPr>
                <w:rFonts w:ascii="Times New Roman" w:eastAsia="Calibri" w:hAnsi="Times New Roman" w:cs="Times New Roman"/>
                <w:sz w:val="24"/>
                <w:szCs w:val="24"/>
              </w:rPr>
              <w:t>54.00</w:t>
            </w:r>
          </w:p>
        </w:tc>
        <w:tc>
          <w:tcPr>
            <w:tcW w:w="1800" w:type="dxa"/>
            <w:vAlign w:val="center"/>
          </w:tcPr>
          <w:p w:rsidR="00B00487" w:rsidRPr="00B00487" w:rsidRDefault="00B00487" w:rsidP="00B00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87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B00487" w:rsidRPr="00C417EB" w:rsidTr="0033630E">
        <w:trPr>
          <w:jc w:val="center"/>
        </w:trPr>
        <w:tc>
          <w:tcPr>
            <w:tcW w:w="918" w:type="dxa"/>
            <w:vAlign w:val="center"/>
          </w:tcPr>
          <w:p w:rsidR="00B00487" w:rsidRPr="00C417EB" w:rsidRDefault="00B00487" w:rsidP="003204D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B00487" w:rsidRPr="00C417EB" w:rsidRDefault="00B00487" w:rsidP="003204D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2017-18</w:t>
            </w:r>
          </w:p>
        </w:tc>
        <w:tc>
          <w:tcPr>
            <w:tcW w:w="1890" w:type="dxa"/>
            <w:vAlign w:val="center"/>
          </w:tcPr>
          <w:p w:rsidR="00B00487" w:rsidRPr="00B00487" w:rsidRDefault="00B00487" w:rsidP="00B00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87">
              <w:rPr>
                <w:rFonts w:ascii="Times New Roman" w:eastAsia="Calibri" w:hAnsi="Times New Roman" w:cs="Times New Roman"/>
                <w:sz w:val="24"/>
                <w:szCs w:val="24"/>
              </w:rPr>
              <w:t>179.89</w:t>
            </w:r>
          </w:p>
        </w:tc>
        <w:tc>
          <w:tcPr>
            <w:tcW w:w="1710" w:type="dxa"/>
            <w:vAlign w:val="bottom"/>
          </w:tcPr>
          <w:p w:rsidR="00B00487" w:rsidRPr="00B00487" w:rsidRDefault="00B00487" w:rsidP="00B00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87">
              <w:rPr>
                <w:rFonts w:ascii="Times New Roman" w:eastAsia="Calibri" w:hAnsi="Times New Roman" w:cs="Times New Roman"/>
                <w:sz w:val="24"/>
                <w:szCs w:val="24"/>
              </w:rPr>
              <w:t>179.89</w:t>
            </w:r>
          </w:p>
        </w:tc>
        <w:tc>
          <w:tcPr>
            <w:tcW w:w="1800" w:type="dxa"/>
            <w:vAlign w:val="center"/>
          </w:tcPr>
          <w:p w:rsidR="00B00487" w:rsidRPr="00B00487" w:rsidRDefault="00B00487" w:rsidP="00B00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87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B00487" w:rsidRPr="00C417EB" w:rsidTr="00560177">
        <w:trPr>
          <w:jc w:val="center"/>
        </w:trPr>
        <w:tc>
          <w:tcPr>
            <w:tcW w:w="918" w:type="dxa"/>
            <w:vAlign w:val="center"/>
          </w:tcPr>
          <w:p w:rsidR="00B00487" w:rsidRPr="00C417EB" w:rsidRDefault="00B00487" w:rsidP="003204D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B00487" w:rsidRPr="00C417EB" w:rsidRDefault="00B00487" w:rsidP="003204D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sz w:val="24"/>
                <w:szCs w:val="24"/>
              </w:rPr>
              <w:t>2018-19</w:t>
            </w:r>
          </w:p>
        </w:tc>
        <w:tc>
          <w:tcPr>
            <w:tcW w:w="1890" w:type="dxa"/>
            <w:vAlign w:val="center"/>
          </w:tcPr>
          <w:p w:rsidR="00B00487" w:rsidRPr="00B00487" w:rsidRDefault="00B00487" w:rsidP="00B00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87">
              <w:rPr>
                <w:rFonts w:ascii="Times New Roman" w:eastAsia="Calibri" w:hAnsi="Times New Roman" w:cs="Times New Roman"/>
                <w:sz w:val="24"/>
                <w:szCs w:val="24"/>
              </w:rPr>
              <w:t>129.09</w:t>
            </w:r>
          </w:p>
        </w:tc>
        <w:tc>
          <w:tcPr>
            <w:tcW w:w="1710" w:type="dxa"/>
            <w:vAlign w:val="bottom"/>
          </w:tcPr>
          <w:p w:rsidR="00B00487" w:rsidRPr="00B00487" w:rsidRDefault="00B00487" w:rsidP="00B00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87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00" w:type="dxa"/>
            <w:vAlign w:val="center"/>
          </w:tcPr>
          <w:p w:rsidR="00B00487" w:rsidRPr="00B00487" w:rsidRDefault="00B00487" w:rsidP="00B00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487">
              <w:rPr>
                <w:rFonts w:ascii="Times New Roman" w:eastAsia="Calibri" w:hAnsi="Times New Roman" w:cs="Times New Roman"/>
                <w:sz w:val="24"/>
                <w:szCs w:val="24"/>
              </w:rPr>
              <w:t>129.09</w:t>
            </w:r>
          </w:p>
        </w:tc>
      </w:tr>
      <w:tr w:rsidR="0063082E" w:rsidRPr="00C417EB" w:rsidTr="003204D1">
        <w:trPr>
          <w:jc w:val="center"/>
        </w:trPr>
        <w:tc>
          <w:tcPr>
            <w:tcW w:w="918" w:type="dxa"/>
            <w:vAlign w:val="center"/>
          </w:tcPr>
          <w:p w:rsidR="0063082E" w:rsidRPr="00C417EB" w:rsidRDefault="0063082E" w:rsidP="003204D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3082E" w:rsidRPr="00C417EB" w:rsidRDefault="0063082E" w:rsidP="003204D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17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90" w:type="dxa"/>
            <w:vAlign w:val="center"/>
          </w:tcPr>
          <w:p w:rsidR="0063082E" w:rsidRPr="00C417EB" w:rsidRDefault="00F0367D" w:rsidP="003204D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004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0048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362.98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63082E" w:rsidRPr="00C417EB" w:rsidRDefault="00F0367D" w:rsidP="003204D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004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0048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233.89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63082E" w:rsidRPr="00C417EB" w:rsidRDefault="00F0367D" w:rsidP="003204D1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B0048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00487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129.09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042AB" w:rsidRPr="00C417EB" w:rsidRDefault="00B042AB" w:rsidP="0071583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0C02DD" w:rsidRPr="00C417EB" w:rsidRDefault="00B00487" w:rsidP="00B004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C02DD" w:rsidRPr="00C417EB">
        <w:rPr>
          <w:rFonts w:ascii="Times New Roman" w:eastAsia="Times New Roman" w:hAnsi="Times New Roman" w:cs="Times New Roman"/>
          <w:b/>
          <w:bCs/>
          <w:sz w:val="24"/>
          <w:szCs w:val="24"/>
        </w:rPr>
        <w:t>Achievements during 2014-15 to 2018-19 under Fisheries Sector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C02DD" w:rsidRPr="00C417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&amp; N Islands </w:t>
      </w:r>
    </w:p>
    <w:p w:rsidR="000C02DD" w:rsidRPr="00C417EB" w:rsidRDefault="000C02DD" w:rsidP="003204D1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2DD" w:rsidRPr="00C417EB" w:rsidRDefault="000C02DD" w:rsidP="00B0048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7EB">
        <w:rPr>
          <w:rFonts w:ascii="Times New Roman" w:eastAsia="Times New Roman" w:hAnsi="Times New Roman" w:cs="Times New Roman"/>
          <w:sz w:val="24"/>
          <w:szCs w:val="24"/>
        </w:rPr>
        <w:t xml:space="preserve">Central assistance of Rs. </w:t>
      </w:r>
      <w:r w:rsidR="00DB0581">
        <w:rPr>
          <w:rFonts w:ascii="Times New Roman" w:eastAsia="Times New Roman" w:hAnsi="Times New Roman" w:cs="Times New Roman"/>
          <w:sz w:val="24"/>
          <w:szCs w:val="24"/>
        </w:rPr>
        <w:t>539.98</w:t>
      </w:r>
      <w:r w:rsidRPr="00C417EB">
        <w:rPr>
          <w:rFonts w:ascii="Times New Roman" w:eastAsia="Times New Roman" w:hAnsi="Times New Roman" w:cs="Times New Roman"/>
          <w:sz w:val="24"/>
          <w:szCs w:val="24"/>
        </w:rPr>
        <w:t xml:space="preserve"> lakhs released for Fisheries Sector</w:t>
      </w:r>
    </w:p>
    <w:p w:rsidR="000C02DD" w:rsidRPr="00C417EB" w:rsidRDefault="000C02DD" w:rsidP="00B0048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7EB">
        <w:rPr>
          <w:rFonts w:ascii="Times New Roman" w:eastAsia="Times New Roman" w:hAnsi="Times New Roman" w:cs="Times New Roman"/>
          <w:sz w:val="24"/>
          <w:szCs w:val="24"/>
        </w:rPr>
        <w:t xml:space="preserve">Assistance provided for bringing 55.9 ha area under aquaculture </w:t>
      </w:r>
    </w:p>
    <w:p w:rsidR="000C02DD" w:rsidRPr="00C417EB" w:rsidRDefault="000C02DD" w:rsidP="00B0048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7EB">
        <w:rPr>
          <w:rFonts w:ascii="Times New Roman" w:eastAsia="Times New Roman" w:hAnsi="Times New Roman" w:cs="Times New Roman"/>
          <w:sz w:val="24"/>
          <w:szCs w:val="24"/>
        </w:rPr>
        <w:t xml:space="preserve">326 Traditional Crafts </w:t>
      </w:r>
      <w:r w:rsidR="00AC1B6B" w:rsidRPr="00C417EB">
        <w:rPr>
          <w:rFonts w:ascii="Times New Roman" w:eastAsia="Times New Roman" w:hAnsi="Times New Roman" w:cs="Times New Roman"/>
          <w:sz w:val="24"/>
          <w:szCs w:val="24"/>
        </w:rPr>
        <w:t>Motorized</w:t>
      </w:r>
    </w:p>
    <w:p w:rsidR="000C02DD" w:rsidRPr="00C417EB" w:rsidRDefault="000C02DD" w:rsidP="00B0048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7EB">
        <w:rPr>
          <w:rFonts w:ascii="Times New Roman" w:eastAsia="Times New Roman" w:hAnsi="Times New Roman" w:cs="Times New Roman"/>
          <w:sz w:val="24"/>
          <w:szCs w:val="24"/>
        </w:rPr>
        <w:t>Sanctioned 1,756 Nos of safety kits for Fishermen at Sea</w:t>
      </w:r>
    </w:p>
    <w:p w:rsidR="000C02DD" w:rsidRPr="00C417EB" w:rsidRDefault="000C02DD" w:rsidP="00B0048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7EB">
        <w:rPr>
          <w:rFonts w:ascii="Times New Roman" w:eastAsia="Times New Roman" w:hAnsi="Times New Roman" w:cs="Times New Roman"/>
          <w:sz w:val="24"/>
          <w:szCs w:val="24"/>
        </w:rPr>
        <w:t>Assistance provided to 20 Nos Traditional/Artisanal fishermen</w:t>
      </w:r>
    </w:p>
    <w:p w:rsidR="000C02DD" w:rsidRPr="00C417EB" w:rsidRDefault="000C02DD" w:rsidP="00B0048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7EB">
        <w:rPr>
          <w:rFonts w:ascii="Times New Roman" w:eastAsia="Times New Roman" w:hAnsi="Times New Roman" w:cs="Times New Roman"/>
          <w:sz w:val="24"/>
          <w:szCs w:val="24"/>
        </w:rPr>
        <w:t>23 units of fish transportation facilities viz., refrigerated &amp; insulated trucks, auto rickshaws, motor cycles &amp; bicycles with ice box  have been sanctioned</w:t>
      </w:r>
    </w:p>
    <w:p w:rsidR="000C02DD" w:rsidRPr="00C417EB" w:rsidRDefault="000C02DD" w:rsidP="00B0048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7EB">
        <w:rPr>
          <w:rFonts w:ascii="Times New Roman" w:eastAsia="Times New Roman" w:hAnsi="Times New Roman" w:cs="Times New Roman"/>
          <w:sz w:val="24"/>
          <w:szCs w:val="24"/>
        </w:rPr>
        <w:t>Sanctioned 3 units of fish markets &amp; fish mobile markets</w:t>
      </w:r>
    </w:p>
    <w:p w:rsidR="000C02DD" w:rsidRPr="00C417EB" w:rsidRDefault="000C02DD" w:rsidP="00B0048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7EB">
        <w:rPr>
          <w:rFonts w:ascii="Times New Roman" w:eastAsia="Times New Roman" w:hAnsi="Times New Roman" w:cs="Times New Roman"/>
          <w:sz w:val="24"/>
          <w:szCs w:val="24"/>
        </w:rPr>
        <w:t>Approved construction of 100 fishermen houses</w:t>
      </w:r>
    </w:p>
    <w:p w:rsidR="000C02DD" w:rsidRPr="00C417EB" w:rsidRDefault="000C02DD" w:rsidP="00B0048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7EB">
        <w:rPr>
          <w:rFonts w:ascii="Times New Roman" w:eastAsia="Times New Roman" w:hAnsi="Times New Roman" w:cs="Times New Roman"/>
          <w:sz w:val="24"/>
          <w:szCs w:val="24"/>
        </w:rPr>
        <w:t>Insurance cover provided to 14.8 thousand fishermen annually.</w:t>
      </w:r>
    </w:p>
    <w:p w:rsidR="007D3FD8" w:rsidRPr="00C417EB" w:rsidRDefault="00B00487" w:rsidP="00B00487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sectPr w:rsidR="007D3FD8" w:rsidRPr="00C417EB" w:rsidSect="008B56BF">
      <w:footerReference w:type="default" r:id="rId7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C37" w:rsidRDefault="00493C37" w:rsidP="0063082E">
      <w:pPr>
        <w:spacing w:after="0" w:line="240" w:lineRule="auto"/>
      </w:pPr>
      <w:r>
        <w:separator/>
      </w:r>
    </w:p>
  </w:endnote>
  <w:endnote w:type="continuationSeparator" w:id="1">
    <w:p w:rsidR="00493C37" w:rsidRDefault="00493C37" w:rsidP="0063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7186"/>
      <w:docPartObj>
        <w:docPartGallery w:val="Page Numbers (Bottom of Page)"/>
        <w:docPartUnique/>
      </w:docPartObj>
    </w:sdtPr>
    <w:sdtContent>
      <w:p w:rsidR="003204D1" w:rsidRDefault="00F0367D" w:rsidP="0063082E">
        <w:pPr>
          <w:pStyle w:val="Footer"/>
          <w:jc w:val="right"/>
        </w:pPr>
        <w:fldSimple w:instr=" PAGE   \* MERGEFORMAT ">
          <w:r w:rsidR="00DB0581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C37" w:rsidRDefault="00493C37" w:rsidP="0063082E">
      <w:pPr>
        <w:spacing w:after="0" w:line="240" w:lineRule="auto"/>
      </w:pPr>
      <w:r>
        <w:separator/>
      </w:r>
    </w:p>
  </w:footnote>
  <w:footnote w:type="continuationSeparator" w:id="1">
    <w:p w:rsidR="00493C37" w:rsidRDefault="00493C37" w:rsidP="0063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7AF"/>
    <w:multiLevelType w:val="hybridMultilevel"/>
    <w:tmpl w:val="F8DEDEE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70E33"/>
    <w:multiLevelType w:val="hybridMultilevel"/>
    <w:tmpl w:val="5E069D80"/>
    <w:lvl w:ilvl="0" w:tplc="1D76BB3C">
      <w:start w:val="17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6385B"/>
    <w:multiLevelType w:val="hybridMultilevel"/>
    <w:tmpl w:val="98FEB5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62F2A"/>
    <w:multiLevelType w:val="hybridMultilevel"/>
    <w:tmpl w:val="3A4843A0"/>
    <w:lvl w:ilvl="0" w:tplc="F62EC3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DC0042B"/>
    <w:multiLevelType w:val="hybridMultilevel"/>
    <w:tmpl w:val="23E8E2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1CF"/>
    <w:rsid w:val="000255AB"/>
    <w:rsid w:val="000B6EA0"/>
    <w:rsid w:val="000B72D2"/>
    <w:rsid w:val="000B7EEE"/>
    <w:rsid w:val="000C02DD"/>
    <w:rsid w:val="000D5D09"/>
    <w:rsid w:val="00144984"/>
    <w:rsid w:val="0018647F"/>
    <w:rsid w:val="001E653B"/>
    <w:rsid w:val="0025189B"/>
    <w:rsid w:val="00265563"/>
    <w:rsid w:val="0030523E"/>
    <w:rsid w:val="003204D1"/>
    <w:rsid w:val="003866F5"/>
    <w:rsid w:val="0039247C"/>
    <w:rsid w:val="003A7D87"/>
    <w:rsid w:val="003C415B"/>
    <w:rsid w:val="004339B1"/>
    <w:rsid w:val="00493C37"/>
    <w:rsid w:val="004A40DE"/>
    <w:rsid w:val="0056114C"/>
    <w:rsid w:val="0063082E"/>
    <w:rsid w:val="006D5E86"/>
    <w:rsid w:val="00715830"/>
    <w:rsid w:val="007264BF"/>
    <w:rsid w:val="0072694F"/>
    <w:rsid w:val="007A6F63"/>
    <w:rsid w:val="007A7837"/>
    <w:rsid w:val="007D3FD8"/>
    <w:rsid w:val="007D508F"/>
    <w:rsid w:val="007E2F7F"/>
    <w:rsid w:val="00823D0C"/>
    <w:rsid w:val="00841F38"/>
    <w:rsid w:val="008B56BF"/>
    <w:rsid w:val="008C4313"/>
    <w:rsid w:val="009235D2"/>
    <w:rsid w:val="009A75B2"/>
    <w:rsid w:val="009B41CF"/>
    <w:rsid w:val="009B609A"/>
    <w:rsid w:val="009F221B"/>
    <w:rsid w:val="00A761C4"/>
    <w:rsid w:val="00AC1B6B"/>
    <w:rsid w:val="00AC28BF"/>
    <w:rsid w:val="00AE328E"/>
    <w:rsid w:val="00B00487"/>
    <w:rsid w:val="00B042AB"/>
    <w:rsid w:val="00B10E9F"/>
    <w:rsid w:val="00BC2117"/>
    <w:rsid w:val="00C05318"/>
    <w:rsid w:val="00C1670A"/>
    <w:rsid w:val="00C23D54"/>
    <w:rsid w:val="00C417EB"/>
    <w:rsid w:val="00D1477B"/>
    <w:rsid w:val="00DA2EDF"/>
    <w:rsid w:val="00DB0581"/>
    <w:rsid w:val="00DB78EA"/>
    <w:rsid w:val="00DC65FF"/>
    <w:rsid w:val="00DE1FC3"/>
    <w:rsid w:val="00E06F6A"/>
    <w:rsid w:val="00E53BE4"/>
    <w:rsid w:val="00E95723"/>
    <w:rsid w:val="00EF608B"/>
    <w:rsid w:val="00F02802"/>
    <w:rsid w:val="00F0367D"/>
    <w:rsid w:val="00F9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8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82E"/>
  </w:style>
  <w:style w:type="paragraph" w:styleId="Footer">
    <w:name w:val="footer"/>
    <w:basedOn w:val="Normal"/>
    <w:link w:val="FooterChar"/>
    <w:uiPriority w:val="99"/>
    <w:unhideWhenUsed/>
    <w:rsid w:val="0063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Hp</cp:lastModifiedBy>
  <cp:revision>48</cp:revision>
  <cp:lastPrinted>2016-05-26T07:04:00Z</cp:lastPrinted>
  <dcterms:created xsi:type="dcterms:W3CDTF">2016-05-26T05:43:00Z</dcterms:created>
  <dcterms:modified xsi:type="dcterms:W3CDTF">2019-06-17T15:41:00Z</dcterms:modified>
</cp:coreProperties>
</file>