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GOVERNMENT OF INDIA</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MINISTRY OF AGRICULTURE</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DEPARTMENT OF ANIMAL HUSBANDRY, DAIRYING AND FISHERIES</w:t>
      </w:r>
    </w:p>
    <w:p w:rsidR="0031229B" w:rsidRPr="003B4A5C" w:rsidRDefault="00F44EB3" w:rsidP="00551595">
      <w:pPr>
        <w:spacing w:after="0" w:line="240" w:lineRule="auto"/>
        <w:jc w:val="center"/>
        <w:rPr>
          <w:rFonts w:ascii="Arial" w:hAnsi="Arial" w:cs="Arial"/>
          <w:sz w:val="24"/>
          <w:szCs w:val="24"/>
        </w:rPr>
      </w:pPr>
      <w:r>
        <w:rPr>
          <w:rFonts w:ascii="Arial" w:hAnsi="Arial" w:cs="Arial"/>
          <w:sz w:val="24"/>
          <w:szCs w:val="24"/>
        </w:rPr>
        <w:t>LOK</w:t>
      </w:r>
      <w:r w:rsidR="0031229B" w:rsidRPr="003B4A5C">
        <w:rPr>
          <w:rFonts w:ascii="Arial" w:hAnsi="Arial" w:cs="Arial"/>
          <w:sz w:val="24"/>
          <w:szCs w:val="24"/>
        </w:rPr>
        <w:t xml:space="preserve"> SABHA</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UNS</w:t>
      </w:r>
      <w:r w:rsidR="004E56B8">
        <w:rPr>
          <w:rFonts w:ascii="Arial" w:hAnsi="Arial" w:cs="Arial"/>
          <w:sz w:val="24"/>
          <w:szCs w:val="24"/>
        </w:rPr>
        <w:t>T</w:t>
      </w:r>
      <w:r w:rsidRPr="003B4A5C">
        <w:rPr>
          <w:rFonts w:ascii="Arial" w:hAnsi="Arial" w:cs="Arial"/>
          <w:sz w:val="24"/>
          <w:szCs w:val="24"/>
        </w:rPr>
        <w:t>ARRED QUESTION NO.</w:t>
      </w:r>
      <w:r w:rsidR="00F25550">
        <w:rPr>
          <w:rFonts w:ascii="Arial" w:hAnsi="Arial" w:cs="Arial"/>
          <w:sz w:val="24"/>
          <w:szCs w:val="24"/>
        </w:rPr>
        <w:t>6316</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 xml:space="preserve">TO BE ANSWERED ON </w:t>
      </w:r>
      <w:r w:rsidR="00F25550">
        <w:rPr>
          <w:rFonts w:ascii="Arial" w:hAnsi="Arial" w:cs="Arial"/>
          <w:sz w:val="24"/>
          <w:szCs w:val="24"/>
        </w:rPr>
        <w:t>5</w:t>
      </w:r>
      <w:r w:rsidR="00551595" w:rsidRPr="003B4A5C">
        <w:rPr>
          <w:rFonts w:ascii="Arial" w:hAnsi="Arial" w:cs="Arial"/>
          <w:sz w:val="24"/>
          <w:szCs w:val="24"/>
          <w:vertAlign w:val="superscript"/>
        </w:rPr>
        <w:t>T</w:t>
      </w:r>
      <w:r w:rsidR="00A34116">
        <w:rPr>
          <w:rFonts w:ascii="Arial" w:hAnsi="Arial" w:cs="Arial"/>
          <w:sz w:val="24"/>
          <w:szCs w:val="24"/>
          <w:vertAlign w:val="superscript"/>
        </w:rPr>
        <w:t>H</w:t>
      </w:r>
      <w:r w:rsidR="00551595" w:rsidRPr="003B4A5C">
        <w:rPr>
          <w:rFonts w:ascii="Arial" w:hAnsi="Arial" w:cs="Arial"/>
          <w:sz w:val="24"/>
          <w:szCs w:val="24"/>
        </w:rPr>
        <w:t xml:space="preserve"> </w:t>
      </w:r>
      <w:r w:rsidR="00F44EB3">
        <w:rPr>
          <w:rFonts w:ascii="Arial" w:hAnsi="Arial" w:cs="Arial"/>
          <w:sz w:val="24"/>
          <w:szCs w:val="24"/>
        </w:rPr>
        <w:t>M</w:t>
      </w:r>
      <w:r w:rsidR="00F25550">
        <w:rPr>
          <w:rFonts w:ascii="Arial" w:hAnsi="Arial" w:cs="Arial"/>
          <w:sz w:val="24"/>
          <w:szCs w:val="24"/>
        </w:rPr>
        <w:t>AY</w:t>
      </w:r>
      <w:r w:rsidR="00551595" w:rsidRPr="003B4A5C">
        <w:rPr>
          <w:rFonts w:ascii="Arial" w:hAnsi="Arial" w:cs="Arial"/>
          <w:sz w:val="24"/>
          <w:szCs w:val="24"/>
        </w:rPr>
        <w:t>,</w:t>
      </w:r>
      <w:r w:rsidR="001D14E7" w:rsidRPr="003B4A5C">
        <w:rPr>
          <w:rFonts w:ascii="Arial" w:hAnsi="Arial" w:cs="Arial"/>
          <w:sz w:val="24"/>
          <w:szCs w:val="24"/>
        </w:rPr>
        <w:t xml:space="preserve"> </w:t>
      </w:r>
      <w:r w:rsidRPr="003B4A5C">
        <w:rPr>
          <w:rFonts w:ascii="Arial" w:hAnsi="Arial" w:cs="Arial"/>
          <w:sz w:val="24"/>
          <w:szCs w:val="24"/>
        </w:rPr>
        <w:t>201</w:t>
      </w:r>
      <w:r w:rsidR="00F630D7">
        <w:rPr>
          <w:rFonts w:ascii="Arial" w:hAnsi="Arial" w:cs="Arial"/>
          <w:sz w:val="24"/>
          <w:szCs w:val="24"/>
        </w:rPr>
        <w:t>5</w:t>
      </w:r>
    </w:p>
    <w:p w:rsidR="00551595" w:rsidRPr="003B4A5C" w:rsidRDefault="00551595" w:rsidP="00551595">
      <w:pPr>
        <w:spacing w:after="0" w:line="240" w:lineRule="auto"/>
        <w:jc w:val="center"/>
        <w:rPr>
          <w:rFonts w:ascii="Arial" w:hAnsi="Arial" w:cs="Arial"/>
          <w:sz w:val="24"/>
          <w:szCs w:val="24"/>
        </w:rPr>
      </w:pPr>
    </w:p>
    <w:p w:rsidR="005942C8" w:rsidRDefault="008A05B4" w:rsidP="00C54661">
      <w:pPr>
        <w:spacing w:after="0" w:line="240" w:lineRule="auto"/>
        <w:jc w:val="center"/>
        <w:rPr>
          <w:rFonts w:ascii="Arial" w:hAnsi="Arial" w:cs="Arial"/>
          <w:b/>
          <w:sz w:val="24"/>
          <w:szCs w:val="24"/>
        </w:rPr>
      </w:pPr>
      <w:r>
        <w:rPr>
          <w:rFonts w:ascii="Arial" w:hAnsi="Arial" w:cs="Arial"/>
          <w:b/>
          <w:sz w:val="24"/>
          <w:szCs w:val="24"/>
        </w:rPr>
        <w:t>DAIRY FARMING</w:t>
      </w:r>
    </w:p>
    <w:p w:rsidR="008A05B4" w:rsidRDefault="008A05B4" w:rsidP="00C54661">
      <w:pPr>
        <w:spacing w:after="0" w:line="240" w:lineRule="auto"/>
        <w:jc w:val="center"/>
        <w:rPr>
          <w:rFonts w:ascii="Arial" w:hAnsi="Arial" w:cs="Arial"/>
          <w:b/>
          <w:sz w:val="24"/>
          <w:szCs w:val="24"/>
        </w:rPr>
      </w:pPr>
    </w:p>
    <w:p w:rsidR="005942C8" w:rsidRDefault="00847869" w:rsidP="003B7705">
      <w:pPr>
        <w:spacing w:after="0" w:line="240" w:lineRule="auto"/>
        <w:rPr>
          <w:rFonts w:ascii="Arial" w:hAnsi="Arial" w:cs="Arial"/>
          <w:sz w:val="24"/>
          <w:szCs w:val="24"/>
        </w:rPr>
      </w:pPr>
      <w:r>
        <w:rPr>
          <w:rFonts w:ascii="Arial" w:hAnsi="Arial" w:cs="Arial"/>
          <w:sz w:val="24"/>
          <w:szCs w:val="24"/>
        </w:rPr>
        <w:t xml:space="preserve">        </w:t>
      </w:r>
      <w:r w:rsidR="00F25550">
        <w:rPr>
          <w:rFonts w:ascii="Arial" w:hAnsi="Arial" w:cs="Arial"/>
          <w:sz w:val="24"/>
          <w:szCs w:val="24"/>
        </w:rPr>
        <w:t>6316.</w:t>
      </w:r>
      <w:r w:rsidR="00F25550">
        <w:rPr>
          <w:rFonts w:ascii="Arial" w:hAnsi="Arial" w:cs="Arial"/>
          <w:sz w:val="24"/>
          <w:szCs w:val="24"/>
        </w:rPr>
        <w:tab/>
      </w:r>
      <w:r w:rsidR="00F630D7">
        <w:rPr>
          <w:rFonts w:ascii="Arial" w:hAnsi="Arial" w:cs="Arial"/>
          <w:sz w:val="24"/>
          <w:szCs w:val="24"/>
        </w:rPr>
        <w:t>SHRI</w:t>
      </w:r>
      <w:r w:rsidR="00F44EB3">
        <w:rPr>
          <w:rFonts w:ascii="Arial" w:hAnsi="Arial" w:cs="Arial"/>
          <w:sz w:val="24"/>
          <w:szCs w:val="24"/>
        </w:rPr>
        <w:t xml:space="preserve"> </w:t>
      </w:r>
      <w:r w:rsidR="00F25550">
        <w:rPr>
          <w:rFonts w:ascii="Arial" w:hAnsi="Arial" w:cs="Arial"/>
          <w:sz w:val="24"/>
          <w:szCs w:val="24"/>
        </w:rPr>
        <w:t>OM PRAKASH YADAV</w:t>
      </w:r>
      <w:r w:rsidR="005942C8">
        <w:rPr>
          <w:rFonts w:ascii="Arial" w:hAnsi="Arial" w:cs="Arial"/>
          <w:sz w:val="24"/>
          <w:szCs w:val="24"/>
        </w:rPr>
        <w:t>:</w:t>
      </w:r>
    </w:p>
    <w:p w:rsidR="00F25550" w:rsidRDefault="00F25550" w:rsidP="003B770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SHRIMATI RAKSHATAI KHADSE:</w:t>
      </w:r>
    </w:p>
    <w:p w:rsidR="00F25550" w:rsidRDefault="00F25550" w:rsidP="00F25550">
      <w:pPr>
        <w:spacing w:after="0" w:line="240" w:lineRule="auto"/>
        <w:ind w:left="720" w:firstLine="720"/>
        <w:rPr>
          <w:rFonts w:ascii="Arial" w:hAnsi="Arial" w:cs="Arial"/>
          <w:sz w:val="24"/>
          <w:szCs w:val="24"/>
        </w:rPr>
      </w:pPr>
      <w:r>
        <w:rPr>
          <w:rFonts w:ascii="Arial" w:hAnsi="Arial" w:cs="Arial"/>
          <w:sz w:val="24"/>
          <w:szCs w:val="24"/>
        </w:rPr>
        <w:t>SHRI ABHISHEK SINGH:</w:t>
      </w:r>
    </w:p>
    <w:p w:rsidR="00F25550" w:rsidRDefault="00F25550" w:rsidP="00F25550">
      <w:pPr>
        <w:spacing w:after="0" w:line="240" w:lineRule="auto"/>
        <w:ind w:left="720" w:firstLine="720"/>
        <w:rPr>
          <w:rFonts w:ascii="Arial" w:hAnsi="Arial" w:cs="Arial"/>
          <w:sz w:val="24"/>
          <w:szCs w:val="24"/>
        </w:rPr>
      </w:pPr>
      <w:r>
        <w:rPr>
          <w:rFonts w:ascii="Arial" w:hAnsi="Arial" w:cs="Arial"/>
          <w:sz w:val="24"/>
          <w:szCs w:val="24"/>
        </w:rPr>
        <w:t>SHRI RAGHAV LAKHANPAL:</w:t>
      </w:r>
    </w:p>
    <w:p w:rsidR="00F25550" w:rsidRDefault="00F25550" w:rsidP="00F25550">
      <w:pPr>
        <w:spacing w:after="0" w:line="240" w:lineRule="auto"/>
        <w:ind w:left="720" w:firstLine="720"/>
        <w:rPr>
          <w:rFonts w:ascii="Arial" w:hAnsi="Arial" w:cs="Arial"/>
          <w:sz w:val="24"/>
          <w:szCs w:val="24"/>
        </w:rPr>
      </w:pPr>
      <w:r>
        <w:rPr>
          <w:rFonts w:ascii="Arial" w:hAnsi="Arial" w:cs="Arial"/>
          <w:sz w:val="24"/>
          <w:szCs w:val="24"/>
        </w:rPr>
        <w:t>SHRI ASHOK MAHADEORAO NETE:</w:t>
      </w:r>
    </w:p>
    <w:p w:rsidR="00F25550" w:rsidRDefault="00F25550" w:rsidP="00F25550">
      <w:pPr>
        <w:spacing w:after="0" w:line="240" w:lineRule="auto"/>
        <w:ind w:left="720" w:firstLine="720"/>
        <w:rPr>
          <w:rFonts w:ascii="Arial" w:hAnsi="Arial" w:cs="Arial"/>
          <w:sz w:val="24"/>
          <w:szCs w:val="24"/>
        </w:rPr>
      </w:pPr>
      <w:r>
        <w:rPr>
          <w:rFonts w:ascii="Arial" w:hAnsi="Arial" w:cs="Arial"/>
          <w:sz w:val="24"/>
          <w:szCs w:val="24"/>
        </w:rPr>
        <w:t>SHRI C. R PATIL</w:t>
      </w:r>
    </w:p>
    <w:p w:rsidR="004440AB" w:rsidRPr="004440AB" w:rsidRDefault="005942C8" w:rsidP="001B2786">
      <w:pPr>
        <w:spacing w:after="0" w:line="240" w:lineRule="auto"/>
        <w:ind w:left="720"/>
        <w:rPr>
          <w:rFonts w:ascii="Arial" w:hAnsi="Arial" w:cs="Arial"/>
          <w:sz w:val="24"/>
          <w:szCs w:val="24"/>
        </w:rPr>
      </w:pPr>
      <w:r>
        <w:rPr>
          <w:rFonts w:ascii="Arial" w:hAnsi="Arial" w:cs="Arial"/>
          <w:sz w:val="24"/>
          <w:szCs w:val="24"/>
        </w:rPr>
        <w:t xml:space="preserve">        </w:t>
      </w:r>
    </w:p>
    <w:p w:rsidR="00037896" w:rsidRDefault="004440AB" w:rsidP="00037896">
      <w:pPr>
        <w:pStyle w:val="BodyText"/>
        <w:rPr>
          <w:b w:val="0"/>
          <w:bCs w:val="0"/>
          <w:i w:val="0"/>
          <w:iCs w:val="0"/>
        </w:rPr>
      </w:pPr>
      <w:r w:rsidRPr="008A05B4">
        <w:rPr>
          <w:rFonts w:ascii="Arial" w:hAnsi="Arial" w:cs="Arial"/>
          <w:b w:val="0"/>
          <w:bCs w:val="0"/>
          <w:i w:val="0"/>
          <w:iCs w:val="0"/>
        </w:rPr>
        <w:t>Will the Minister of AGRICULTURE</w:t>
      </w:r>
      <w:r w:rsidR="00037896">
        <w:rPr>
          <w:rFonts w:ascii="Arial" w:hAnsi="Arial" w:cs="Arial"/>
        </w:rPr>
        <w:t xml:space="preserve"> </w:t>
      </w:r>
      <w:r w:rsidR="008A05B4">
        <w:rPr>
          <w:rFonts w:ascii="Arial" w:hAnsi="Arial" w:cs="Arial"/>
        </w:rPr>
        <w:t xml:space="preserve">   </w:t>
      </w:r>
      <w:r w:rsidR="00037896">
        <w:rPr>
          <w:rFonts w:ascii="Arial" w:hAnsi="Arial" w:cs="Arial"/>
        </w:rPr>
        <w:t xml:space="preserve"> </w:t>
      </w:r>
      <w:r w:rsidR="00037896">
        <w:rPr>
          <w:rFonts w:ascii="Mangal" w:hAnsi="Mangal" w:cs="Mangal"/>
          <w:b w:val="0"/>
          <w:bCs w:val="0"/>
          <w:i w:val="0"/>
          <w:iCs w:val="0"/>
          <w:cs/>
          <w:lang w:bidi="hi-IN"/>
        </w:rPr>
        <w:t>कृषि</w:t>
      </w:r>
      <w:r w:rsidR="00037896">
        <w:rPr>
          <w:b w:val="0"/>
          <w:bCs w:val="0"/>
          <w:i w:val="0"/>
          <w:iCs w:val="0"/>
        </w:rPr>
        <w:t xml:space="preserve"> </w:t>
      </w:r>
      <w:r w:rsidR="00037896">
        <w:rPr>
          <w:rFonts w:ascii="Mangal" w:hAnsi="Mangal" w:cs="Mangal"/>
          <w:b w:val="0"/>
          <w:bCs w:val="0"/>
          <w:i w:val="0"/>
          <w:iCs w:val="0"/>
          <w:cs/>
          <w:lang w:bidi="hi-IN"/>
        </w:rPr>
        <w:t>मंत्री</w:t>
      </w:r>
    </w:p>
    <w:p w:rsidR="004440AB" w:rsidRDefault="004440AB" w:rsidP="003B7705">
      <w:pPr>
        <w:spacing w:after="0" w:line="240" w:lineRule="auto"/>
        <w:rPr>
          <w:rFonts w:ascii="Arial" w:hAnsi="Arial" w:cs="Arial"/>
          <w:sz w:val="24"/>
          <w:szCs w:val="24"/>
        </w:rPr>
      </w:pPr>
      <w:r w:rsidRPr="004440AB">
        <w:rPr>
          <w:rFonts w:ascii="Arial" w:hAnsi="Arial" w:cs="Arial"/>
          <w:sz w:val="24"/>
          <w:szCs w:val="24"/>
        </w:rPr>
        <w:t>be pleased to state:</w:t>
      </w:r>
    </w:p>
    <w:p w:rsidR="004440AB" w:rsidRPr="00E3502F" w:rsidRDefault="004440AB" w:rsidP="004440AB">
      <w:pPr>
        <w:spacing w:after="0" w:line="240" w:lineRule="auto"/>
        <w:ind w:firstLine="720"/>
        <w:rPr>
          <w:rFonts w:ascii="Arial" w:hAnsi="Arial" w:cs="Arial"/>
          <w:sz w:val="24"/>
          <w:szCs w:val="24"/>
        </w:rPr>
      </w:pPr>
    </w:p>
    <w:p w:rsidR="00F25550" w:rsidRPr="00382721" w:rsidRDefault="00F25550" w:rsidP="00037896">
      <w:pPr>
        <w:pStyle w:val="ListParagraph"/>
        <w:numPr>
          <w:ilvl w:val="0"/>
          <w:numId w:val="29"/>
        </w:numPr>
        <w:spacing w:after="0" w:line="240" w:lineRule="auto"/>
        <w:ind w:hanging="720"/>
        <w:jc w:val="both"/>
        <w:rPr>
          <w:rFonts w:ascii="Arial" w:hAnsi="Arial" w:cs="Arial"/>
          <w:sz w:val="24"/>
          <w:szCs w:val="24"/>
        </w:rPr>
      </w:pPr>
      <w:r w:rsidRPr="00382721">
        <w:rPr>
          <w:rFonts w:ascii="Arial" w:hAnsi="Arial" w:cs="Arial"/>
          <w:sz w:val="24"/>
          <w:szCs w:val="24"/>
        </w:rPr>
        <w:t xml:space="preserve">the number of States where the National Dairy Mission has been launched by the Government to promote milk production in the country and the criteria for the selection of those States, and if so, the details thereof, State/UT-wise; </w:t>
      </w:r>
    </w:p>
    <w:p w:rsidR="00382721" w:rsidRPr="00382721" w:rsidRDefault="00382721" w:rsidP="00037896">
      <w:pPr>
        <w:pStyle w:val="ListParagraph"/>
        <w:spacing w:after="0" w:line="240" w:lineRule="auto"/>
        <w:ind w:hanging="720"/>
        <w:jc w:val="both"/>
        <w:rPr>
          <w:rFonts w:ascii="Arial" w:hAnsi="Arial" w:cs="Arial"/>
          <w:sz w:val="24"/>
          <w:szCs w:val="24"/>
        </w:rPr>
      </w:pPr>
    </w:p>
    <w:p w:rsidR="00F25550" w:rsidRPr="00382721" w:rsidRDefault="00F25550" w:rsidP="00037896">
      <w:pPr>
        <w:pStyle w:val="ListParagraph"/>
        <w:numPr>
          <w:ilvl w:val="0"/>
          <w:numId w:val="29"/>
        </w:numPr>
        <w:spacing w:after="0" w:line="240" w:lineRule="auto"/>
        <w:ind w:hanging="720"/>
        <w:jc w:val="both"/>
        <w:rPr>
          <w:rFonts w:ascii="Arial" w:hAnsi="Arial" w:cs="Arial"/>
          <w:sz w:val="24"/>
          <w:szCs w:val="24"/>
        </w:rPr>
      </w:pPr>
      <w:r w:rsidRPr="00382721">
        <w:rPr>
          <w:rFonts w:ascii="Arial" w:hAnsi="Arial" w:cs="Arial"/>
          <w:sz w:val="24"/>
          <w:szCs w:val="24"/>
        </w:rPr>
        <w:t xml:space="preserve">whether the Government proposes to bring those States under the Mission where there is wide scope of milk production; </w:t>
      </w:r>
    </w:p>
    <w:p w:rsidR="00382721" w:rsidRPr="00382721" w:rsidRDefault="00382721" w:rsidP="00037896">
      <w:pPr>
        <w:pStyle w:val="ListParagraph"/>
        <w:spacing w:line="240" w:lineRule="auto"/>
        <w:ind w:hanging="720"/>
        <w:rPr>
          <w:rFonts w:ascii="Arial" w:hAnsi="Arial" w:cs="Arial"/>
          <w:sz w:val="24"/>
          <w:szCs w:val="24"/>
        </w:rPr>
      </w:pPr>
    </w:p>
    <w:p w:rsidR="00F25550" w:rsidRPr="00382721" w:rsidRDefault="00F25550" w:rsidP="00037896">
      <w:pPr>
        <w:pStyle w:val="ListParagraph"/>
        <w:numPr>
          <w:ilvl w:val="0"/>
          <w:numId w:val="29"/>
        </w:numPr>
        <w:spacing w:after="0" w:line="240" w:lineRule="auto"/>
        <w:ind w:hanging="720"/>
        <w:jc w:val="both"/>
        <w:rPr>
          <w:rFonts w:ascii="Arial" w:hAnsi="Arial" w:cs="Arial"/>
          <w:sz w:val="24"/>
          <w:szCs w:val="24"/>
        </w:rPr>
      </w:pPr>
      <w:r w:rsidRPr="00382721">
        <w:rPr>
          <w:rFonts w:ascii="Arial" w:hAnsi="Arial" w:cs="Arial"/>
          <w:sz w:val="24"/>
          <w:szCs w:val="24"/>
        </w:rPr>
        <w:t xml:space="preserve">if so, the details thereof; </w:t>
      </w:r>
    </w:p>
    <w:p w:rsidR="00382721" w:rsidRPr="00382721" w:rsidRDefault="00382721" w:rsidP="00037896">
      <w:pPr>
        <w:pStyle w:val="ListParagraph"/>
        <w:spacing w:line="240" w:lineRule="auto"/>
        <w:ind w:hanging="720"/>
        <w:rPr>
          <w:rFonts w:ascii="Arial" w:hAnsi="Arial" w:cs="Arial"/>
          <w:sz w:val="24"/>
          <w:szCs w:val="24"/>
        </w:rPr>
      </w:pPr>
    </w:p>
    <w:p w:rsidR="00F25550" w:rsidRPr="00382721" w:rsidRDefault="00F25550" w:rsidP="00037896">
      <w:pPr>
        <w:pStyle w:val="ListParagraph"/>
        <w:numPr>
          <w:ilvl w:val="0"/>
          <w:numId w:val="29"/>
        </w:numPr>
        <w:spacing w:after="0" w:line="240" w:lineRule="auto"/>
        <w:ind w:hanging="720"/>
        <w:jc w:val="both"/>
        <w:rPr>
          <w:rFonts w:ascii="Arial" w:hAnsi="Arial" w:cs="Arial"/>
          <w:sz w:val="24"/>
          <w:szCs w:val="24"/>
        </w:rPr>
      </w:pPr>
      <w:r w:rsidRPr="00382721">
        <w:rPr>
          <w:rFonts w:ascii="Arial" w:hAnsi="Arial" w:cs="Arial"/>
          <w:sz w:val="24"/>
          <w:szCs w:val="24"/>
        </w:rPr>
        <w:t xml:space="preserve">whether the Government has conducted any survey to explore the potential of milk production in the country; and </w:t>
      </w:r>
    </w:p>
    <w:p w:rsidR="00382721" w:rsidRPr="00382721" w:rsidRDefault="00382721" w:rsidP="00037896">
      <w:pPr>
        <w:pStyle w:val="ListParagraph"/>
        <w:spacing w:line="240" w:lineRule="auto"/>
        <w:ind w:hanging="720"/>
        <w:rPr>
          <w:rFonts w:ascii="Arial" w:hAnsi="Arial" w:cs="Arial"/>
          <w:sz w:val="24"/>
          <w:szCs w:val="24"/>
        </w:rPr>
      </w:pPr>
    </w:p>
    <w:p w:rsidR="00A47677" w:rsidRPr="00382721" w:rsidRDefault="00F25550" w:rsidP="00037896">
      <w:pPr>
        <w:pStyle w:val="ListParagraph"/>
        <w:numPr>
          <w:ilvl w:val="0"/>
          <w:numId w:val="29"/>
        </w:numPr>
        <w:spacing w:after="0" w:line="240" w:lineRule="auto"/>
        <w:ind w:hanging="720"/>
        <w:jc w:val="both"/>
        <w:rPr>
          <w:rFonts w:ascii="Arial" w:hAnsi="Arial" w:cs="Arial"/>
          <w:sz w:val="24"/>
          <w:szCs w:val="24"/>
        </w:rPr>
      </w:pPr>
      <w:r w:rsidRPr="00382721">
        <w:rPr>
          <w:rFonts w:ascii="Arial" w:hAnsi="Arial" w:cs="Arial"/>
          <w:sz w:val="24"/>
          <w:szCs w:val="24"/>
        </w:rPr>
        <w:t>if so, the details thereof, State/UT</w:t>
      </w:r>
      <w:r w:rsidR="002459AF">
        <w:rPr>
          <w:rFonts w:ascii="Arial" w:hAnsi="Arial" w:cs="Arial"/>
          <w:sz w:val="24"/>
          <w:szCs w:val="24"/>
        </w:rPr>
        <w:t>-</w:t>
      </w:r>
      <w:r w:rsidRPr="00382721">
        <w:rPr>
          <w:rFonts w:ascii="Arial" w:hAnsi="Arial" w:cs="Arial"/>
          <w:sz w:val="24"/>
          <w:szCs w:val="24"/>
        </w:rPr>
        <w:t>wise?</w:t>
      </w:r>
    </w:p>
    <w:p w:rsidR="00382721" w:rsidRPr="00382721" w:rsidRDefault="00382721" w:rsidP="000D4F79">
      <w:pPr>
        <w:pStyle w:val="ListParagraph"/>
        <w:spacing w:line="240" w:lineRule="auto"/>
        <w:rPr>
          <w:rFonts w:ascii="Arial" w:hAnsi="Arial" w:cs="Arial"/>
          <w:sz w:val="24"/>
          <w:szCs w:val="24"/>
        </w:rPr>
      </w:pPr>
    </w:p>
    <w:p w:rsidR="0031229B" w:rsidRPr="00D36F7F" w:rsidRDefault="0031229B" w:rsidP="00551595">
      <w:pPr>
        <w:spacing w:after="0" w:line="240" w:lineRule="auto"/>
        <w:jc w:val="center"/>
        <w:rPr>
          <w:rFonts w:ascii="Arial" w:hAnsi="Arial" w:cs="Arial"/>
          <w:b/>
          <w:sz w:val="24"/>
          <w:szCs w:val="24"/>
        </w:rPr>
      </w:pPr>
      <w:r w:rsidRPr="00D36F7F">
        <w:rPr>
          <w:rFonts w:ascii="Arial" w:hAnsi="Arial" w:cs="Arial"/>
          <w:b/>
          <w:sz w:val="24"/>
          <w:szCs w:val="24"/>
        </w:rPr>
        <w:t>ANSWE</w:t>
      </w:r>
      <w:r w:rsidR="00A74469" w:rsidRPr="00D36F7F">
        <w:rPr>
          <w:rFonts w:ascii="Arial" w:hAnsi="Arial" w:cs="Arial"/>
          <w:b/>
          <w:sz w:val="24"/>
          <w:szCs w:val="24"/>
        </w:rPr>
        <w:t>R</w:t>
      </w:r>
    </w:p>
    <w:p w:rsidR="00551595" w:rsidRPr="003A166A" w:rsidRDefault="00551595" w:rsidP="00551595">
      <w:pPr>
        <w:spacing w:after="0" w:line="240" w:lineRule="auto"/>
        <w:jc w:val="center"/>
        <w:rPr>
          <w:rFonts w:ascii="Arial" w:hAnsi="Arial" w:cs="Arial"/>
          <w:sz w:val="24"/>
          <w:szCs w:val="24"/>
        </w:rPr>
      </w:pPr>
    </w:p>
    <w:p w:rsidR="004341C2" w:rsidRPr="00B056CD" w:rsidRDefault="004341C2" w:rsidP="008A05B4">
      <w:pPr>
        <w:spacing w:after="0" w:line="240" w:lineRule="auto"/>
        <w:jc w:val="center"/>
        <w:rPr>
          <w:rFonts w:ascii="Arial" w:hAnsi="Arial" w:cs="Arial"/>
          <w:sz w:val="24"/>
          <w:szCs w:val="24"/>
        </w:rPr>
      </w:pPr>
      <w:r w:rsidRPr="00B056CD">
        <w:rPr>
          <w:rFonts w:ascii="Arial" w:hAnsi="Arial" w:cs="Arial"/>
          <w:sz w:val="24"/>
          <w:szCs w:val="24"/>
        </w:rPr>
        <w:t>THE MINISTER OF STATE FOR AGRICULTURE</w:t>
      </w:r>
    </w:p>
    <w:p w:rsidR="004341C2" w:rsidRDefault="004341C2" w:rsidP="004341C2">
      <w:pPr>
        <w:spacing w:after="0" w:line="240" w:lineRule="auto"/>
        <w:jc w:val="right"/>
        <w:rPr>
          <w:rFonts w:ascii="Arial" w:hAnsi="Arial" w:cs="Arial"/>
          <w:b/>
          <w:bCs/>
          <w:sz w:val="24"/>
          <w:szCs w:val="24"/>
        </w:rPr>
      </w:pPr>
      <w:r w:rsidRPr="00E36D2A">
        <w:rPr>
          <w:rFonts w:ascii="Arial" w:hAnsi="Arial" w:cs="Arial"/>
          <w:b/>
          <w:bCs/>
          <w:sz w:val="24"/>
          <w:szCs w:val="24"/>
        </w:rPr>
        <w:t>(</w:t>
      </w:r>
      <w:r w:rsidR="00020DF5" w:rsidRPr="00E36D2A">
        <w:rPr>
          <w:rFonts w:ascii="Arial" w:hAnsi="Arial" w:cs="Arial"/>
          <w:b/>
          <w:bCs/>
          <w:sz w:val="24"/>
          <w:szCs w:val="24"/>
        </w:rPr>
        <w:t>SHRI MOHANBHAI KUNDARIYA</w:t>
      </w:r>
      <w:r w:rsidRPr="00E36D2A">
        <w:rPr>
          <w:rFonts w:ascii="Arial" w:hAnsi="Arial" w:cs="Arial"/>
          <w:b/>
          <w:bCs/>
          <w:sz w:val="24"/>
          <w:szCs w:val="24"/>
        </w:rPr>
        <w:t xml:space="preserve"> )</w:t>
      </w:r>
    </w:p>
    <w:p w:rsidR="000D4F79" w:rsidRPr="00E36D2A" w:rsidRDefault="000D4F79" w:rsidP="000D4F79">
      <w:pPr>
        <w:spacing w:after="0" w:line="240" w:lineRule="auto"/>
        <w:jc w:val="right"/>
        <w:rPr>
          <w:rFonts w:ascii="Arial" w:hAnsi="Arial" w:cs="Arial"/>
          <w:b/>
          <w:bCs/>
          <w:sz w:val="24"/>
          <w:szCs w:val="24"/>
        </w:rPr>
      </w:pPr>
    </w:p>
    <w:p w:rsidR="00037896" w:rsidRDefault="00C74873" w:rsidP="00A34116">
      <w:pPr>
        <w:pStyle w:val="ListParagraph"/>
        <w:numPr>
          <w:ilvl w:val="0"/>
          <w:numId w:val="32"/>
        </w:numPr>
        <w:ind w:left="851" w:hanging="851"/>
        <w:jc w:val="both"/>
        <w:rPr>
          <w:rFonts w:ascii="Arial" w:hAnsi="Arial" w:cs="Arial"/>
          <w:sz w:val="24"/>
          <w:szCs w:val="24"/>
        </w:rPr>
      </w:pPr>
      <w:r w:rsidRPr="00020DF5">
        <w:rPr>
          <w:rFonts w:ascii="Arial" w:hAnsi="Arial" w:cs="Arial"/>
          <w:sz w:val="24"/>
          <w:szCs w:val="24"/>
        </w:rPr>
        <w:t>Th</w:t>
      </w:r>
      <w:r w:rsidR="00382721" w:rsidRPr="00020DF5">
        <w:rPr>
          <w:rFonts w:ascii="Arial" w:hAnsi="Arial" w:cs="Arial"/>
          <w:sz w:val="24"/>
          <w:szCs w:val="24"/>
        </w:rPr>
        <w:t>e Department of Animal Husbandry, Dairying and Fisheries</w:t>
      </w:r>
      <w:r w:rsidR="007D64C6">
        <w:rPr>
          <w:rFonts w:ascii="Arial" w:hAnsi="Arial" w:cs="Arial"/>
          <w:sz w:val="24"/>
          <w:szCs w:val="24"/>
        </w:rPr>
        <w:t>, Government of India</w:t>
      </w:r>
      <w:r w:rsidR="00382721" w:rsidRPr="00020DF5">
        <w:rPr>
          <w:rFonts w:ascii="Arial" w:hAnsi="Arial" w:cs="Arial"/>
          <w:sz w:val="24"/>
          <w:szCs w:val="24"/>
        </w:rPr>
        <w:t xml:space="preserve"> has not launched </w:t>
      </w:r>
      <w:r w:rsidR="007D64C6" w:rsidRPr="00020DF5">
        <w:rPr>
          <w:rFonts w:ascii="Arial" w:hAnsi="Arial" w:cs="Arial"/>
          <w:sz w:val="24"/>
          <w:szCs w:val="24"/>
        </w:rPr>
        <w:t xml:space="preserve">any </w:t>
      </w:r>
      <w:r w:rsidR="007D64C6">
        <w:rPr>
          <w:rFonts w:ascii="Arial" w:hAnsi="Arial" w:cs="Arial"/>
          <w:sz w:val="24"/>
          <w:szCs w:val="24"/>
        </w:rPr>
        <w:t>scheme</w:t>
      </w:r>
      <w:r w:rsidR="00382721" w:rsidRPr="00020DF5">
        <w:rPr>
          <w:rFonts w:ascii="Arial" w:hAnsi="Arial" w:cs="Arial"/>
          <w:sz w:val="24"/>
          <w:szCs w:val="24"/>
        </w:rPr>
        <w:t xml:space="preserve"> namely ‘National Dairy Mission’.</w:t>
      </w:r>
      <w:r w:rsidRPr="00020DF5">
        <w:rPr>
          <w:rFonts w:ascii="Arial" w:hAnsi="Arial" w:cs="Arial"/>
          <w:sz w:val="24"/>
          <w:szCs w:val="24"/>
        </w:rPr>
        <w:t xml:space="preserve"> </w:t>
      </w:r>
    </w:p>
    <w:p w:rsidR="007D64C6" w:rsidRPr="00037896" w:rsidRDefault="00A34116" w:rsidP="00A34116">
      <w:pPr>
        <w:pStyle w:val="ListParagraph"/>
        <w:ind w:left="851" w:hanging="851"/>
        <w:jc w:val="both"/>
        <w:rPr>
          <w:rFonts w:ascii="Arial" w:hAnsi="Arial" w:cs="Arial"/>
          <w:sz w:val="24"/>
          <w:szCs w:val="24"/>
        </w:rPr>
      </w:pPr>
      <w:r>
        <w:rPr>
          <w:rFonts w:ascii="Arial" w:hAnsi="Arial" w:cs="Arial"/>
          <w:sz w:val="24"/>
          <w:szCs w:val="24"/>
        </w:rPr>
        <w:t>(b)</w:t>
      </w:r>
      <w:r w:rsidR="001A1086" w:rsidRPr="00037896">
        <w:rPr>
          <w:rFonts w:ascii="Arial" w:hAnsi="Arial" w:cs="Arial"/>
          <w:sz w:val="24"/>
          <w:szCs w:val="24"/>
        </w:rPr>
        <w:t>&amp;(</w:t>
      </w:r>
      <w:r>
        <w:rPr>
          <w:rFonts w:ascii="Arial" w:hAnsi="Arial" w:cs="Arial"/>
          <w:sz w:val="24"/>
          <w:szCs w:val="24"/>
        </w:rPr>
        <w:t>c</w:t>
      </w:r>
      <w:r w:rsidR="001A1086" w:rsidRPr="00037896">
        <w:rPr>
          <w:rFonts w:ascii="Arial" w:hAnsi="Arial" w:cs="Arial"/>
          <w:sz w:val="24"/>
          <w:szCs w:val="24"/>
        </w:rPr>
        <w:t>)</w:t>
      </w:r>
      <w:r>
        <w:rPr>
          <w:rFonts w:ascii="Arial" w:hAnsi="Arial" w:cs="Arial"/>
          <w:sz w:val="24"/>
          <w:szCs w:val="24"/>
        </w:rPr>
        <w:t xml:space="preserve">  </w:t>
      </w:r>
      <w:r w:rsidR="007D64C6" w:rsidRPr="00037896">
        <w:rPr>
          <w:rFonts w:ascii="Arial" w:hAnsi="Arial" w:cs="Arial"/>
          <w:sz w:val="24"/>
          <w:szCs w:val="24"/>
        </w:rPr>
        <w:t xml:space="preserve">Does not arise in view of </w:t>
      </w:r>
      <w:r w:rsidR="00DB643E" w:rsidRPr="00037896">
        <w:rPr>
          <w:rFonts w:ascii="Arial" w:hAnsi="Arial" w:cs="Arial"/>
          <w:sz w:val="24"/>
          <w:szCs w:val="24"/>
        </w:rPr>
        <w:t xml:space="preserve">reply given at </w:t>
      </w:r>
      <w:r w:rsidR="007D64C6" w:rsidRPr="00037896">
        <w:rPr>
          <w:rFonts w:ascii="Arial" w:hAnsi="Arial" w:cs="Arial"/>
          <w:sz w:val="24"/>
          <w:szCs w:val="24"/>
        </w:rPr>
        <w:t>(a)</w:t>
      </w:r>
      <w:r w:rsidR="00DB643E" w:rsidRPr="00037896">
        <w:rPr>
          <w:rFonts w:ascii="Arial" w:hAnsi="Arial" w:cs="Arial"/>
          <w:sz w:val="24"/>
          <w:szCs w:val="24"/>
        </w:rPr>
        <w:t>.</w:t>
      </w:r>
    </w:p>
    <w:p w:rsidR="007D64C6" w:rsidRPr="007D64C6" w:rsidRDefault="007D64C6" w:rsidP="00A34116">
      <w:pPr>
        <w:pStyle w:val="ListParagraph"/>
        <w:ind w:left="851" w:hanging="851"/>
        <w:jc w:val="both"/>
        <w:rPr>
          <w:rFonts w:ascii="Arial" w:hAnsi="Arial" w:cs="Arial"/>
        </w:rPr>
      </w:pPr>
    </w:p>
    <w:p w:rsidR="004E41BB" w:rsidRPr="007D64C6" w:rsidRDefault="00A34116" w:rsidP="00A34116">
      <w:pPr>
        <w:spacing w:after="0" w:line="240" w:lineRule="auto"/>
        <w:ind w:left="851" w:hanging="851"/>
        <w:jc w:val="both"/>
        <w:rPr>
          <w:rFonts w:ascii="Arial" w:hAnsi="Arial" w:cs="Arial"/>
          <w:sz w:val="24"/>
          <w:szCs w:val="24"/>
        </w:rPr>
      </w:pPr>
      <w:r>
        <w:rPr>
          <w:rFonts w:ascii="Arial" w:hAnsi="Arial" w:cs="Arial"/>
          <w:sz w:val="24"/>
          <w:szCs w:val="24"/>
        </w:rPr>
        <w:t>(d)&amp;</w:t>
      </w:r>
      <w:r w:rsidR="007D64C6">
        <w:rPr>
          <w:rFonts w:ascii="Arial" w:hAnsi="Arial" w:cs="Arial"/>
          <w:sz w:val="24"/>
          <w:szCs w:val="24"/>
        </w:rPr>
        <w:t>(e)</w:t>
      </w:r>
      <w:r>
        <w:rPr>
          <w:rFonts w:ascii="Arial" w:hAnsi="Arial" w:cs="Arial"/>
          <w:sz w:val="24"/>
          <w:szCs w:val="24"/>
        </w:rPr>
        <w:t xml:space="preserve"> </w:t>
      </w:r>
      <w:r w:rsidR="004E41BB" w:rsidRPr="007D64C6">
        <w:rPr>
          <w:rFonts w:ascii="Arial" w:hAnsi="Arial" w:cs="Arial"/>
          <w:sz w:val="24"/>
          <w:szCs w:val="24"/>
        </w:rPr>
        <w:t>Th</w:t>
      </w:r>
      <w:r w:rsidR="000D4F79" w:rsidRPr="007D64C6">
        <w:rPr>
          <w:rFonts w:ascii="Arial" w:hAnsi="Arial" w:cs="Arial"/>
          <w:sz w:val="24"/>
          <w:szCs w:val="24"/>
        </w:rPr>
        <w:t>e Government conduct</w:t>
      </w:r>
      <w:r w:rsidR="001A1086">
        <w:rPr>
          <w:rFonts w:ascii="Arial" w:hAnsi="Arial" w:cs="Arial"/>
          <w:sz w:val="24"/>
          <w:szCs w:val="24"/>
        </w:rPr>
        <w:t>s</w:t>
      </w:r>
      <w:r w:rsidR="000D4F79" w:rsidRPr="007D64C6">
        <w:rPr>
          <w:rFonts w:ascii="Arial" w:hAnsi="Arial" w:cs="Arial"/>
          <w:sz w:val="24"/>
          <w:szCs w:val="24"/>
        </w:rPr>
        <w:t xml:space="preserve"> Integrated Sample Survey on regular basis on 15% sample of villages every year in order to estimate the production of major livestock products including milk production. As per the latest available survey reports, the estimated milk production during 2013-14 and 2014-15 (up to 31.10.2014</w:t>
      </w:r>
      <w:r w:rsidR="007D64C6" w:rsidRPr="007D64C6">
        <w:rPr>
          <w:rFonts w:ascii="Arial" w:hAnsi="Arial" w:cs="Arial"/>
          <w:sz w:val="24"/>
          <w:szCs w:val="24"/>
        </w:rPr>
        <w:t>),</w:t>
      </w:r>
      <w:r w:rsidR="000D4F79" w:rsidRPr="007D64C6">
        <w:rPr>
          <w:rFonts w:ascii="Arial" w:hAnsi="Arial" w:cs="Arial"/>
          <w:sz w:val="24"/>
          <w:szCs w:val="24"/>
        </w:rPr>
        <w:t xml:space="preserve"> State/UT-wise, across the country is placed as Annexure.</w:t>
      </w:r>
    </w:p>
    <w:p w:rsidR="004E41BB" w:rsidRPr="006268AA" w:rsidRDefault="004E41BB" w:rsidP="000D4F79">
      <w:pPr>
        <w:tabs>
          <w:tab w:val="num" w:pos="810"/>
        </w:tabs>
        <w:spacing w:after="0" w:line="240" w:lineRule="auto"/>
        <w:ind w:left="821" w:hanging="634"/>
        <w:jc w:val="both"/>
        <w:rPr>
          <w:rFonts w:ascii="Arial" w:hAnsi="Arial" w:cs="Arial"/>
          <w:sz w:val="24"/>
          <w:szCs w:val="24"/>
        </w:rPr>
      </w:pPr>
    </w:p>
    <w:p w:rsidR="00324E91" w:rsidRDefault="00324E91" w:rsidP="00324E91">
      <w:pPr>
        <w:spacing w:after="0" w:line="240" w:lineRule="auto"/>
        <w:jc w:val="center"/>
        <w:rPr>
          <w:rFonts w:ascii="Arial" w:hAnsi="Arial" w:cs="Arial"/>
          <w:sz w:val="24"/>
          <w:szCs w:val="24"/>
        </w:rPr>
      </w:pPr>
      <w:r>
        <w:rPr>
          <w:rFonts w:ascii="Arial" w:hAnsi="Arial" w:cs="Arial"/>
          <w:sz w:val="24"/>
          <w:szCs w:val="24"/>
        </w:rPr>
        <w:t>***</w:t>
      </w:r>
    </w:p>
    <w:p w:rsidR="001A1086" w:rsidRDefault="001A1086" w:rsidP="00C74873">
      <w:pPr>
        <w:jc w:val="right"/>
        <w:rPr>
          <w:rFonts w:ascii="Arial" w:hAnsi="Arial" w:cs="Arial"/>
          <w:b/>
          <w:bCs/>
          <w:sz w:val="24"/>
          <w:szCs w:val="24"/>
        </w:rPr>
      </w:pPr>
    </w:p>
    <w:p w:rsidR="00037896" w:rsidRDefault="00037896" w:rsidP="00C74873">
      <w:pPr>
        <w:jc w:val="right"/>
        <w:rPr>
          <w:rFonts w:ascii="Arial" w:hAnsi="Arial" w:cs="Arial"/>
          <w:b/>
          <w:bCs/>
          <w:sz w:val="24"/>
          <w:szCs w:val="24"/>
        </w:rPr>
      </w:pPr>
    </w:p>
    <w:p w:rsidR="00C74873" w:rsidRPr="00CC37F5" w:rsidRDefault="00C74873" w:rsidP="00C74873">
      <w:pPr>
        <w:jc w:val="right"/>
        <w:rPr>
          <w:rFonts w:ascii="Arial" w:hAnsi="Arial" w:cs="Arial"/>
          <w:b/>
          <w:bCs/>
          <w:sz w:val="24"/>
          <w:szCs w:val="24"/>
        </w:rPr>
      </w:pPr>
      <w:r w:rsidRPr="00CC37F5">
        <w:rPr>
          <w:rFonts w:ascii="Arial" w:hAnsi="Arial" w:cs="Arial"/>
          <w:b/>
          <w:bCs/>
          <w:sz w:val="24"/>
          <w:szCs w:val="24"/>
        </w:rPr>
        <w:lastRenderedPageBreak/>
        <w:t>Annexure</w:t>
      </w:r>
    </w:p>
    <w:p w:rsidR="00C74873" w:rsidRPr="00D82B34" w:rsidRDefault="00C74873" w:rsidP="00C74873">
      <w:pPr>
        <w:jc w:val="center"/>
        <w:rPr>
          <w:rFonts w:ascii="Arial" w:hAnsi="Arial" w:cs="Arial"/>
          <w:b/>
          <w:bCs/>
          <w:sz w:val="24"/>
          <w:szCs w:val="24"/>
        </w:rPr>
      </w:pPr>
      <w:r w:rsidRPr="00D82B34">
        <w:rPr>
          <w:rFonts w:ascii="Arial" w:hAnsi="Arial" w:cs="Arial"/>
          <w:b/>
          <w:bCs/>
          <w:sz w:val="24"/>
          <w:szCs w:val="24"/>
        </w:rPr>
        <w:t>ANNEXURE REFERRED TO IN REPLY TO THE LOK SABHA UNSTARRED QUESTION NO.</w:t>
      </w:r>
      <w:r w:rsidR="0093350D">
        <w:rPr>
          <w:rFonts w:ascii="Arial" w:hAnsi="Arial" w:cs="Arial"/>
          <w:b/>
          <w:bCs/>
          <w:sz w:val="24"/>
          <w:szCs w:val="24"/>
        </w:rPr>
        <w:t>6316</w:t>
      </w:r>
      <w:r w:rsidRPr="00D82B34">
        <w:rPr>
          <w:rFonts w:ascii="Arial" w:hAnsi="Arial" w:cs="Arial"/>
          <w:b/>
          <w:bCs/>
          <w:sz w:val="24"/>
          <w:szCs w:val="24"/>
        </w:rPr>
        <w:t xml:space="preserve"> FOR ANSWER ON </w:t>
      </w:r>
      <w:r w:rsidR="0093350D">
        <w:rPr>
          <w:rFonts w:ascii="Arial" w:hAnsi="Arial" w:cs="Arial"/>
          <w:b/>
          <w:bCs/>
          <w:sz w:val="24"/>
          <w:szCs w:val="24"/>
        </w:rPr>
        <w:t>05.05</w:t>
      </w:r>
      <w:r w:rsidRPr="00D82B34">
        <w:rPr>
          <w:rFonts w:ascii="Arial" w:hAnsi="Arial" w:cs="Arial"/>
          <w:b/>
          <w:bCs/>
          <w:sz w:val="24"/>
          <w:szCs w:val="24"/>
        </w:rPr>
        <w:t>.2015</w:t>
      </w:r>
    </w:p>
    <w:p w:rsidR="00C74873" w:rsidRPr="005F3326" w:rsidRDefault="00C74873" w:rsidP="00C74873">
      <w:pPr>
        <w:jc w:val="center"/>
        <w:rPr>
          <w:rFonts w:ascii="Arial" w:hAnsi="Arial" w:cs="Arial"/>
          <w:b/>
          <w:bCs/>
          <w:sz w:val="24"/>
          <w:szCs w:val="24"/>
          <w:u w:val="single"/>
        </w:rPr>
      </w:pPr>
      <w:r w:rsidRPr="005F3326">
        <w:rPr>
          <w:rFonts w:ascii="Arial" w:hAnsi="Arial" w:cs="Arial"/>
          <w:b/>
          <w:bCs/>
          <w:sz w:val="24"/>
          <w:szCs w:val="24"/>
          <w:u w:val="single"/>
        </w:rPr>
        <w:t>STATE-WISE MILK PRODUCTION DURING 201</w:t>
      </w:r>
      <w:r w:rsidR="00F71DD1">
        <w:rPr>
          <w:rFonts w:ascii="Arial" w:hAnsi="Arial" w:cs="Arial"/>
          <w:b/>
          <w:bCs/>
          <w:sz w:val="24"/>
          <w:szCs w:val="24"/>
          <w:u w:val="single"/>
        </w:rPr>
        <w:t>3</w:t>
      </w:r>
      <w:r w:rsidRPr="005F3326">
        <w:rPr>
          <w:rFonts w:ascii="Arial" w:hAnsi="Arial" w:cs="Arial"/>
          <w:b/>
          <w:bCs/>
          <w:sz w:val="24"/>
          <w:szCs w:val="24"/>
          <w:u w:val="single"/>
        </w:rPr>
        <w:t>-1</w:t>
      </w:r>
      <w:r w:rsidR="00F71DD1">
        <w:rPr>
          <w:rFonts w:ascii="Arial" w:hAnsi="Arial" w:cs="Arial"/>
          <w:b/>
          <w:bCs/>
          <w:sz w:val="24"/>
          <w:szCs w:val="24"/>
          <w:u w:val="single"/>
        </w:rPr>
        <w:t>4</w:t>
      </w:r>
      <w:r w:rsidRPr="005F3326">
        <w:rPr>
          <w:rFonts w:ascii="Arial" w:hAnsi="Arial" w:cs="Arial"/>
          <w:b/>
          <w:bCs/>
          <w:sz w:val="24"/>
          <w:szCs w:val="24"/>
          <w:u w:val="single"/>
        </w:rPr>
        <w:t xml:space="preserve"> TO 201</w:t>
      </w:r>
      <w:r w:rsidR="00F71DD1">
        <w:rPr>
          <w:rFonts w:ascii="Arial" w:hAnsi="Arial" w:cs="Arial"/>
          <w:b/>
          <w:bCs/>
          <w:sz w:val="24"/>
          <w:szCs w:val="24"/>
          <w:u w:val="single"/>
        </w:rPr>
        <w:t>4</w:t>
      </w:r>
      <w:r w:rsidRPr="005F3326">
        <w:rPr>
          <w:rFonts w:ascii="Arial" w:hAnsi="Arial" w:cs="Arial"/>
          <w:b/>
          <w:bCs/>
          <w:sz w:val="24"/>
          <w:szCs w:val="24"/>
          <w:u w:val="single"/>
        </w:rPr>
        <w:t>-1</w:t>
      </w:r>
      <w:r w:rsidR="00F71DD1">
        <w:rPr>
          <w:rFonts w:ascii="Arial" w:hAnsi="Arial" w:cs="Arial"/>
          <w:b/>
          <w:bCs/>
          <w:sz w:val="24"/>
          <w:szCs w:val="24"/>
          <w:u w:val="single"/>
        </w:rPr>
        <w:t>5</w:t>
      </w:r>
    </w:p>
    <w:p w:rsidR="00C74873" w:rsidRDefault="00C74873" w:rsidP="00C74873">
      <w:pPr>
        <w:spacing w:after="0"/>
        <w:jc w:val="right"/>
        <w:rPr>
          <w:rFonts w:ascii="Arial" w:hAnsi="Arial" w:cs="Arial"/>
          <w:sz w:val="24"/>
          <w:szCs w:val="24"/>
        </w:rPr>
      </w:pPr>
      <w:r>
        <w:rPr>
          <w:rFonts w:ascii="Arial" w:hAnsi="Arial" w:cs="Arial"/>
          <w:sz w:val="24"/>
          <w:szCs w:val="24"/>
        </w:rPr>
        <w:t>(‘000 tonnes)</w:t>
      </w:r>
    </w:p>
    <w:tbl>
      <w:tblPr>
        <w:tblpPr w:leftFromText="180" w:rightFromText="180" w:vertAnchor="text" w:horzAnchor="page" w:tblpX="1471" w:tblpY="21"/>
        <w:tblW w:w="9288" w:type="dxa"/>
        <w:tblLayout w:type="fixed"/>
        <w:tblLook w:val="04A0"/>
      </w:tblPr>
      <w:tblGrid>
        <w:gridCol w:w="675"/>
        <w:gridCol w:w="2943"/>
        <w:gridCol w:w="2700"/>
        <w:gridCol w:w="2970"/>
      </w:tblGrid>
      <w:tr w:rsidR="00F71DD1" w:rsidRPr="00F71DD1" w:rsidTr="00F71DD1">
        <w:trPr>
          <w:trHeight w:val="470"/>
        </w:trPr>
        <w:tc>
          <w:tcPr>
            <w:tcW w:w="675" w:type="dxa"/>
            <w:tcBorders>
              <w:top w:val="single" w:sz="4" w:space="0" w:color="auto"/>
              <w:left w:val="single" w:sz="4" w:space="0" w:color="auto"/>
              <w:bottom w:val="single" w:sz="4" w:space="0" w:color="auto"/>
              <w:right w:val="single" w:sz="4" w:space="0" w:color="auto"/>
            </w:tcBorders>
            <w:vAlign w:val="center"/>
            <w:hideMark/>
          </w:tcPr>
          <w:p w:rsidR="00F71DD1" w:rsidRPr="00F71DD1" w:rsidRDefault="00F71DD1" w:rsidP="00F71DD1">
            <w:pPr>
              <w:spacing w:after="0" w:line="240" w:lineRule="auto"/>
              <w:rPr>
                <w:rFonts w:ascii="Arial" w:eastAsia="Times New Roman" w:hAnsi="Arial" w:cs="Arial"/>
                <w:b/>
                <w:bCs/>
                <w:color w:val="000000"/>
                <w:sz w:val="24"/>
                <w:szCs w:val="24"/>
                <w:lang w:eastAsia="en-IN" w:bidi="hi-IN"/>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F71DD1" w:rsidRPr="00F71DD1" w:rsidRDefault="00F71DD1" w:rsidP="00F71DD1">
            <w:pPr>
              <w:spacing w:after="0" w:line="240" w:lineRule="auto"/>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State/UT</w:t>
            </w:r>
          </w:p>
        </w:tc>
        <w:tc>
          <w:tcPr>
            <w:tcW w:w="2700" w:type="dxa"/>
            <w:tcBorders>
              <w:top w:val="single" w:sz="4" w:space="0" w:color="auto"/>
              <w:left w:val="nil"/>
              <w:bottom w:val="single" w:sz="8" w:space="0" w:color="auto"/>
              <w:right w:val="nil"/>
            </w:tcBorders>
            <w:shd w:val="clear" w:color="auto" w:fill="auto"/>
            <w:noWrap/>
            <w:hideMark/>
          </w:tcPr>
          <w:p w:rsidR="00F71DD1" w:rsidRPr="00F71DD1" w:rsidRDefault="00F71DD1" w:rsidP="00F71DD1">
            <w:pPr>
              <w:spacing w:after="0" w:line="240" w:lineRule="auto"/>
              <w:jc w:val="center"/>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2013-14</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F71DD1" w:rsidRPr="00F71DD1" w:rsidRDefault="00F71DD1" w:rsidP="00F71DD1">
            <w:pPr>
              <w:spacing w:after="0" w:line="240" w:lineRule="auto"/>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2014-15 (up to 31-10-2014)</w:t>
            </w:r>
          </w:p>
        </w:tc>
      </w:tr>
      <w:tr w:rsidR="00F71DD1" w:rsidRPr="00F71DD1" w:rsidTr="00F71DD1">
        <w:trPr>
          <w:trHeight w:val="227"/>
        </w:trPr>
        <w:tc>
          <w:tcPr>
            <w:tcW w:w="67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w:t>
            </w:r>
          </w:p>
        </w:tc>
        <w:tc>
          <w:tcPr>
            <w:tcW w:w="2943" w:type="dxa"/>
            <w:tcBorders>
              <w:top w:val="single" w:sz="4" w:space="0" w:color="auto"/>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Andhra Pradesh*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13007.07</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8295.92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xml:space="preserve">Arunachal Pradesh </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43.35</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31.26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Assam</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814.52</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552.92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Bihar</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7197.06</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5303.57</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Chhattisgarh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1208.61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744.05</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Goa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67.81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42.90</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Gujarat</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11112.18</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7613.06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Haryana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7441.67</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5164.54</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9</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Himachal Pradesh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1150.81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801.82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10</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Jammu &amp; Kashmir</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1614.67</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1071.32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11</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Jharkhand</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1699.83</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1147.76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12</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Karnataka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5997.03</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4101.00</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13</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Kerala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2654.70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2014.83</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14</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Madhya Pradesh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9599.20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6936.27</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15</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Maharashtra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9089.03</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6268.02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16</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Manipur</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81.70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55.08</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17</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Meghalaya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82.16</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55.73</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18</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Mizoram</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15.30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14.00</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19</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Nagaland</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80.61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54.96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20</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Odisha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1861.19</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1268.18</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21</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Punjab</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10011.1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6655.62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22</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Rajasthan</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14573.05</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10697.89</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23</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xml:space="preserve">Sikkim </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45.99</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34.47</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24</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Tamil Nadu</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7049.19</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4786.92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25</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Tripura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129.70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92.04</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26</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Uttar Pradesh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24193.90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16477.70</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27</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Uttarakhand</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1550.15</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1045.81</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28</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West Bengal</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4906.21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3349.66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29</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A&amp;N Islands</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14.21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9.92</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30</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Chandigarh</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44.43</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29.23</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31</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xml:space="preserve">D.&amp; N. Haveli </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11.00</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4.91</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32</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xml:space="preserve">Daman &amp; Diu </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0.82</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0.56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33</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xml:space="preserve">Delhi </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284.31</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186.79</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34</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Lakshadweep</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6.07</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3.18</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center"/>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35</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Puducherry</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47.25</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31.66</w:t>
            </w:r>
          </w:p>
        </w:tc>
      </w:tr>
      <w:tr w:rsidR="00F71DD1" w:rsidRPr="00F71DD1" w:rsidTr="00F71DD1">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color w:val="000000"/>
                <w:sz w:val="24"/>
                <w:szCs w:val="24"/>
                <w:lang w:eastAsia="en-IN" w:bidi="hi-IN"/>
              </w:rPr>
            </w:pPr>
            <w:r w:rsidRPr="00F71DD1">
              <w:rPr>
                <w:rFonts w:ascii="Arial" w:eastAsia="Times New Roman" w:hAnsi="Arial" w:cs="Arial"/>
                <w:color w:val="000000"/>
                <w:sz w:val="24"/>
                <w:szCs w:val="24"/>
                <w:lang w:eastAsia="en-IN" w:bidi="hi-IN"/>
              </w:rPr>
              <w:t> </w:t>
            </w:r>
          </w:p>
        </w:tc>
        <w:tc>
          <w:tcPr>
            <w:tcW w:w="2943"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 xml:space="preserve">  All India</w:t>
            </w:r>
          </w:p>
        </w:tc>
        <w:tc>
          <w:tcPr>
            <w:tcW w:w="270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137685.89</w:t>
            </w:r>
          </w:p>
        </w:tc>
        <w:tc>
          <w:tcPr>
            <w:tcW w:w="2970" w:type="dxa"/>
            <w:tcBorders>
              <w:top w:val="nil"/>
              <w:left w:val="nil"/>
              <w:bottom w:val="single" w:sz="8" w:space="0" w:color="auto"/>
              <w:right w:val="single" w:sz="8" w:space="0" w:color="auto"/>
            </w:tcBorders>
            <w:shd w:val="clear" w:color="auto" w:fill="auto"/>
            <w:noWrap/>
            <w:vAlign w:val="bottom"/>
            <w:hideMark/>
          </w:tcPr>
          <w:p w:rsidR="00F71DD1" w:rsidRPr="00F71DD1" w:rsidRDefault="00F71DD1" w:rsidP="00F71DD1">
            <w:pPr>
              <w:spacing w:after="0" w:line="240" w:lineRule="auto"/>
              <w:jc w:val="right"/>
              <w:rPr>
                <w:rFonts w:ascii="Arial" w:eastAsia="Times New Roman" w:hAnsi="Arial" w:cs="Arial"/>
                <w:b/>
                <w:bCs/>
                <w:color w:val="000000"/>
                <w:sz w:val="24"/>
                <w:szCs w:val="24"/>
                <w:lang w:eastAsia="en-IN" w:bidi="hi-IN"/>
              </w:rPr>
            </w:pPr>
            <w:r w:rsidRPr="00F71DD1">
              <w:rPr>
                <w:rFonts w:ascii="Arial" w:eastAsia="Times New Roman" w:hAnsi="Arial" w:cs="Arial"/>
                <w:b/>
                <w:bCs/>
                <w:color w:val="000000"/>
                <w:sz w:val="24"/>
                <w:szCs w:val="24"/>
                <w:lang w:eastAsia="en-IN" w:bidi="hi-IN"/>
              </w:rPr>
              <w:t>94943.55</w:t>
            </w:r>
          </w:p>
        </w:tc>
      </w:tr>
    </w:tbl>
    <w:p w:rsidR="00C74873" w:rsidRDefault="00F71DD1" w:rsidP="00F71DD1">
      <w:pPr>
        <w:spacing w:after="0" w:line="240" w:lineRule="auto"/>
        <w:jc w:val="both"/>
        <w:rPr>
          <w:rFonts w:ascii="Arial" w:hAnsi="Arial" w:cs="Arial"/>
          <w:i/>
          <w:sz w:val="24"/>
          <w:szCs w:val="24"/>
        </w:rPr>
      </w:pPr>
      <w:r>
        <w:rPr>
          <w:rFonts w:ascii="Arial" w:hAnsi="Arial" w:cs="Arial"/>
          <w:sz w:val="24"/>
          <w:szCs w:val="24"/>
        </w:rPr>
        <w:t>*</w:t>
      </w:r>
      <w:r w:rsidRPr="00F71DD1">
        <w:rPr>
          <w:rFonts w:ascii="Arial" w:hAnsi="Arial" w:cs="Arial"/>
          <w:i/>
          <w:sz w:val="24"/>
          <w:szCs w:val="24"/>
        </w:rPr>
        <w:t>Include Telangana</w:t>
      </w:r>
    </w:p>
    <w:p w:rsidR="00F71DD1" w:rsidRDefault="00F71DD1" w:rsidP="00F71DD1">
      <w:pPr>
        <w:spacing w:after="0" w:line="240" w:lineRule="auto"/>
        <w:jc w:val="both"/>
        <w:rPr>
          <w:rFonts w:ascii="Arial" w:hAnsi="Arial" w:cs="Arial"/>
        </w:rPr>
      </w:pPr>
      <w:r w:rsidRPr="00F71DD1">
        <w:rPr>
          <w:rFonts w:ascii="Arial" w:hAnsi="Arial" w:cs="Arial"/>
        </w:rPr>
        <w:t>Note: The figures of 2014-15 are provisional and up to 31.10.2014.</w:t>
      </w:r>
    </w:p>
    <w:p w:rsidR="00F71DD1" w:rsidRPr="00F71DD1" w:rsidRDefault="00F71DD1" w:rsidP="00F71DD1">
      <w:pPr>
        <w:spacing w:after="0" w:line="240" w:lineRule="auto"/>
        <w:jc w:val="both"/>
        <w:rPr>
          <w:rFonts w:ascii="Arial" w:hAnsi="Arial" w:cs="Arial"/>
        </w:rPr>
      </w:pPr>
    </w:p>
    <w:p w:rsidR="00F71DD1" w:rsidRDefault="00F71DD1" w:rsidP="00F71DD1">
      <w:pPr>
        <w:spacing w:after="0" w:line="240" w:lineRule="auto"/>
        <w:rPr>
          <w:rFonts w:ascii="Arial" w:hAnsi="Arial" w:cs="Arial"/>
          <w:b/>
          <w:bCs/>
          <w:sz w:val="24"/>
          <w:szCs w:val="24"/>
        </w:rPr>
      </w:pPr>
      <w:r>
        <w:rPr>
          <w:rFonts w:ascii="Arial" w:hAnsi="Arial" w:cs="Arial"/>
          <w:b/>
          <w:bCs/>
          <w:sz w:val="24"/>
          <w:szCs w:val="24"/>
        </w:rPr>
        <w:t>Source: AHS Unit OM No.26(1)-4/2015/ParlM/AHS dated 04.03.2015</w:t>
      </w:r>
    </w:p>
    <w:p w:rsidR="00F71DD1" w:rsidRDefault="00F71DD1" w:rsidP="007838BE">
      <w:pPr>
        <w:jc w:val="both"/>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AF1C7C" w:rsidRDefault="00AF1C7C" w:rsidP="00D85353">
      <w:pPr>
        <w:spacing w:after="0" w:line="240" w:lineRule="auto"/>
        <w:jc w:val="right"/>
        <w:rPr>
          <w:rFonts w:ascii="Arial" w:hAnsi="Arial" w:cs="Arial"/>
          <w:b/>
          <w:sz w:val="24"/>
          <w:szCs w:val="24"/>
        </w:rPr>
      </w:pPr>
    </w:p>
    <w:p w:rsidR="00430C25" w:rsidRDefault="00430C25" w:rsidP="00D85353">
      <w:pPr>
        <w:spacing w:after="0" w:line="240" w:lineRule="auto"/>
        <w:jc w:val="right"/>
        <w:rPr>
          <w:rFonts w:ascii="Arial" w:hAnsi="Arial" w:cs="Arial"/>
          <w:b/>
          <w:sz w:val="24"/>
          <w:szCs w:val="24"/>
        </w:rPr>
      </w:pPr>
    </w:p>
    <w:p w:rsidR="00D85353" w:rsidRPr="00D85353" w:rsidRDefault="00D85353" w:rsidP="00D85353">
      <w:pPr>
        <w:autoSpaceDE w:val="0"/>
        <w:autoSpaceDN w:val="0"/>
        <w:adjustRightInd w:val="0"/>
        <w:spacing w:after="120" w:line="240" w:lineRule="auto"/>
        <w:ind w:left="1276"/>
        <w:jc w:val="both"/>
        <w:rPr>
          <w:rFonts w:ascii="Arial" w:hAnsi="Arial" w:cs="Arial"/>
          <w:sz w:val="24"/>
          <w:szCs w:val="24"/>
        </w:rPr>
      </w:pPr>
    </w:p>
    <w:p w:rsidR="00A51628" w:rsidRDefault="00A51628" w:rsidP="00551595">
      <w:pPr>
        <w:spacing w:after="0" w:line="240" w:lineRule="auto"/>
        <w:rPr>
          <w:rFonts w:ascii="Arial" w:hAnsi="Arial" w:cs="Arial"/>
          <w:sz w:val="24"/>
          <w:szCs w:val="24"/>
        </w:rPr>
      </w:pPr>
    </w:p>
    <w:p w:rsidR="001812BA" w:rsidRDefault="001812BA" w:rsidP="00551595">
      <w:pPr>
        <w:spacing w:after="0" w:line="240" w:lineRule="auto"/>
        <w:rPr>
          <w:rFonts w:ascii="Arial" w:hAnsi="Arial" w:cs="Arial"/>
          <w:sz w:val="24"/>
          <w:szCs w:val="24"/>
        </w:rPr>
      </w:pPr>
    </w:p>
    <w:p w:rsidR="001812BA" w:rsidRDefault="001812BA" w:rsidP="00551595">
      <w:pPr>
        <w:spacing w:after="0" w:line="240" w:lineRule="auto"/>
        <w:rPr>
          <w:rFonts w:ascii="Arial" w:hAnsi="Arial" w:cs="Arial"/>
          <w:sz w:val="24"/>
          <w:szCs w:val="24"/>
        </w:rPr>
      </w:pPr>
    </w:p>
    <w:p w:rsidR="00216E2A" w:rsidRDefault="00216E2A" w:rsidP="00216E2A">
      <w:pPr>
        <w:spacing w:line="240" w:lineRule="auto"/>
        <w:jc w:val="right"/>
        <w:rPr>
          <w:rFonts w:ascii="Arial" w:eastAsia="Times New Roman" w:hAnsi="Arial" w:cs="Arial"/>
          <w:b/>
          <w:bCs/>
          <w:iCs/>
          <w:sz w:val="24"/>
          <w:szCs w:val="24"/>
        </w:rPr>
      </w:pPr>
    </w:p>
    <w:p w:rsidR="008E4BD4" w:rsidRDefault="008E4BD4" w:rsidP="00F71DD1">
      <w:pPr>
        <w:framePr w:w="9600" w:wrap="auto" w:hAnchor="text"/>
        <w:spacing w:after="0" w:line="240" w:lineRule="auto"/>
        <w:rPr>
          <w:rFonts w:ascii="Arial" w:hAnsi="Arial" w:cs="Arial"/>
          <w:sz w:val="24"/>
          <w:szCs w:val="24"/>
        </w:rPr>
        <w:sectPr w:rsidR="008E4BD4" w:rsidSect="006268AA">
          <w:pgSz w:w="11906" w:h="16838"/>
          <w:pgMar w:top="810" w:right="991" w:bottom="993" w:left="1134" w:header="708" w:footer="708" w:gutter="0"/>
          <w:cols w:space="708"/>
          <w:docGrid w:linePitch="360"/>
        </w:sectPr>
      </w:pPr>
    </w:p>
    <w:p w:rsidR="00A51628" w:rsidRDefault="00A51628" w:rsidP="00551595">
      <w:pPr>
        <w:spacing w:after="0" w:line="240" w:lineRule="auto"/>
        <w:rPr>
          <w:rFonts w:ascii="Arial" w:hAnsi="Arial" w:cs="Arial"/>
          <w:sz w:val="24"/>
          <w:szCs w:val="24"/>
        </w:rPr>
      </w:pPr>
    </w:p>
    <w:p w:rsidR="008E4BD4" w:rsidRPr="00CF7F07" w:rsidRDefault="008E4BD4" w:rsidP="008E4BD4">
      <w:pPr>
        <w:spacing w:after="0" w:line="240" w:lineRule="auto"/>
        <w:jc w:val="right"/>
        <w:rPr>
          <w:rFonts w:ascii="Arial" w:hAnsi="Arial" w:cs="Arial"/>
          <w:sz w:val="24"/>
          <w:szCs w:val="24"/>
        </w:rPr>
      </w:pPr>
      <w:r w:rsidRPr="00CF7F07">
        <w:rPr>
          <w:rFonts w:ascii="Arial" w:hAnsi="Arial" w:cs="Arial"/>
          <w:sz w:val="24"/>
          <w:szCs w:val="24"/>
        </w:rPr>
        <w:t>No.5-</w:t>
      </w:r>
      <w:r w:rsidR="007E188C">
        <w:rPr>
          <w:rFonts w:ascii="Arial" w:hAnsi="Arial" w:cs="Arial"/>
          <w:sz w:val="24"/>
          <w:szCs w:val="24"/>
        </w:rPr>
        <w:t>18</w:t>
      </w:r>
      <w:r w:rsidRPr="00CF7F07">
        <w:rPr>
          <w:rFonts w:ascii="Arial" w:hAnsi="Arial" w:cs="Arial"/>
          <w:sz w:val="24"/>
          <w:szCs w:val="24"/>
        </w:rPr>
        <w:t>/201</w:t>
      </w:r>
      <w:r w:rsidR="007E188C">
        <w:rPr>
          <w:rFonts w:ascii="Arial" w:hAnsi="Arial" w:cs="Arial"/>
          <w:sz w:val="24"/>
          <w:szCs w:val="24"/>
        </w:rPr>
        <w:t>5</w:t>
      </w:r>
      <w:r w:rsidRPr="00CF7F07">
        <w:rPr>
          <w:rFonts w:ascii="Arial" w:hAnsi="Arial" w:cs="Arial"/>
          <w:sz w:val="24"/>
          <w:szCs w:val="24"/>
        </w:rPr>
        <w:t>-DP</w:t>
      </w:r>
    </w:p>
    <w:p w:rsidR="00A51628" w:rsidRPr="00CF7F07" w:rsidRDefault="00A51628" w:rsidP="00551595">
      <w:pPr>
        <w:spacing w:after="0" w:line="240" w:lineRule="auto"/>
        <w:rPr>
          <w:rFonts w:ascii="Arial" w:hAnsi="Arial" w:cs="Arial"/>
          <w:sz w:val="24"/>
          <w:szCs w:val="24"/>
        </w:rPr>
      </w:pPr>
    </w:p>
    <w:p w:rsidR="00A51628" w:rsidRPr="00CF7F07" w:rsidRDefault="008E4BD4" w:rsidP="008E4BD4">
      <w:pPr>
        <w:spacing w:after="0" w:line="240" w:lineRule="auto"/>
        <w:jc w:val="center"/>
        <w:rPr>
          <w:rFonts w:ascii="Arial" w:hAnsi="Arial" w:cs="Arial"/>
          <w:sz w:val="24"/>
          <w:szCs w:val="24"/>
        </w:rPr>
      </w:pPr>
      <w:r w:rsidRPr="00CF7F07">
        <w:rPr>
          <w:rFonts w:ascii="Arial" w:hAnsi="Arial" w:cs="Arial"/>
          <w:sz w:val="24"/>
          <w:szCs w:val="24"/>
        </w:rPr>
        <w:t>Department of Animal Husbandry, Dairying and Fisheries</w:t>
      </w:r>
    </w:p>
    <w:p w:rsidR="008E4BD4" w:rsidRPr="00CF7F07" w:rsidRDefault="008E4BD4" w:rsidP="008E4BD4">
      <w:pPr>
        <w:spacing w:after="0" w:line="240" w:lineRule="auto"/>
        <w:jc w:val="center"/>
        <w:rPr>
          <w:rFonts w:ascii="Arial" w:hAnsi="Arial" w:cs="Arial"/>
          <w:sz w:val="24"/>
          <w:szCs w:val="24"/>
        </w:rPr>
      </w:pPr>
      <w:r w:rsidRPr="00CF7F07">
        <w:rPr>
          <w:rFonts w:ascii="Arial" w:hAnsi="Arial" w:cs="Arial"/>
          <w:sz w:val="24"/>
          <w:szCs w:val="24"/>
        </w:rPr>
        <w:t>Dairy Division</w:t>
      </w:r>
    </w:p>
    <w:p w:rsidR="00A51628" w:rsidRPr="00CF7F07" w:rsidRDefault="00A51628" w:rsidP="00551595">
      <w:pPr>
        <w:spacing w:after="0" w:line="240" w:lineRule="auto"/>
        <w:rPr>
          <w:rFonts w:ascii="Arial" w:hAnsi="Arial" w:cs="Arial"/>
          <w:sz w:val="24"/>
          <w:szCs w:val="24"/>
        </w:rPr>
      </w:pPr>
    </w:p>
    <w:p w:rsidR="008E4BD4" w:rsidRPr="007E188C" w:rsidRDefault="008E4BD4" w:rsidP="001B6EA9">
      <w:pPr>
        <w:spacing w:after="0" w:line="240" w:lineRule="auto"/>
        <w:ind w:left="1440" w:hanging="1440"/>
        <w:jc w:val="both"/>
        <w:rPr>
          <w:rFonts w:ascii="Arial" w:hAnsi="Arial" w:cs="Arial"/>
          <w:b/>
        </w:rPr>
      </w:pPr>
      <w:r w:rsidRPr="007E188C">
        <w:rPr>
          <w:rFonts w:ascii="Arial" w:hAnsi="Arial" w:cs="Arial"/>
          <w:b/>
        </w:rPr>
        <w:t>Subject:-</w:t>
      </w:r>
      <w:r w:rsidRPr="007E188C">
        <w:rPr>
          <w:rFonts w:ascii="Arial" w:hAnsi="Arial" w:cs="Arial"/>
          <w:b/>
        </w:rPr>
        <w:tab/>
      </w:r>
      <w:r w:rsidR="0036180F" w:rsidRPr="007E188C">
        <w:rPr>
          <w:rFonts w:ascii="Arial" w:hAnsi="Arial" w:cs="Arial"/>
          <w:b/>
        </w:rPr>
        <w:t>Lok</w:t>
      </w:r>
      <w:r w:rsidRPr="007E188C">
        <w:rPr>
          <w:rFonts w:ascii="Arial" w:hAnsi="Arial" w:cs="Arial"/>
          <w:b/>
        </w:rPr>
        <w:t xml:space="preserve"> Sabha admitted </w:t>
      </w:r>
      <w:r w:rsidR="001B6EA9" w:rsidRPr="007E188C">
        <w:rPr>
          <w:rFonts w:ascii="Arial" w:hAnsi="Arial" w:cs="Arial"/>
          <w:b/>
        </w:rPr>
        <w:t>u</w:t>
      </w:r>
      <w:r w:rsidRPr="007E188C">
        <w:rPr>
          <w:rFonts w:ascii="Arial" w:hAnsi="Arial" w:cs="Arial"/>
          <w:b/>
        </w:rPr>
        <w:t>nstarred Question No.</w:t>
      </w:r>
      <w:r w:rsidR="0036180F" w:rsidRPr="007E188C">
        <w:rPr>
          <w:rFonts w:ascii="Arial" w:hAnsi="Arial" w:cs="Arial"/>
          <w:b/>
        </w:rPr>
        <w:t>6316</w:t>
      </w:r>
      <w:r w:rsidRPr="007E188C">
        <w:rPr>
          <w:rFonts w:ascii="Arial" w:hAnsi="Arial" w:cs="Arial"/>
          <w:b/>
        </w:rPr>
        <w:t xml:space="preserve"> due for answer on </w:t>
      </w:r>
      <w:r w:rsidR="0036180F" w:rsidRPr="007E188C">
        <w:rPr>
          <w:rFonts w:ascii="Arial" w:hAnsi="Arial" w:cs="Arial"/>
          <w:b/>
        </w:rPr>
        <w:t>05</w:t>
      </w:r>
      <w:r w:rsidR="000E6B4F" w:rsidRPr="007E188C">
        <w:rPr>
          <w:rFonts w:ascii="Arial" w:hAnsi="Arial" w:cs="Arial"/>
          <w:b/>
        </w:rPr>
        <w:t>.0</w:t>
      </w:r>
      <w:r w:rsidR="0036180F" w:rsidRPr="007E188C">
        <w:rPr>
          <w:rFonts w:ascii="Arial" w:hAnsi="Arial" w:cs="Arial"/>
          <w:b/>
        </w:rPr>
        <w:t>5</w:t>
      </w:r>
      <w:r w:rsidRPr="007E188C">
        <w:rPr>
          <w:rFonts w:ascii="Arial" w:hAnsi="Arial" w:cs="Arial"/>
          <w:b/>
        </w:rPr>
        <w:t>.201</w:t>
      </w:r>
      <w:r w:rsidR="000E6B4F" w:rsidRPr="007E188C">
        <w:rPr>
          <w:rFonts w:ascii="Arial" w:hAnsi="Arial" w:cs="Arial"/>
          <w:b/>
        </w:rPr>
        <w:t>5</w:t>
      </w:r>
      <w:r w:rsidRPr="007E188C">
        <w:rPr>
          <w:rFonts w:ascii="Arial" w:hAnsi="Arial" w:cs="Arial"/>
          <w:b/>
        </w:rPr>
        <w:t xml:space="preserve"> by </w:t>
      </w:r>
      <w:r w:rsidR="000E6B4F" w:rsidRPr="007E188C">
        <w:rPr>
          <w:rFonts w:ascii="Arial" w:hAnsi="Arial" w:cs="Arial"/>
          <w:b/>
        </w:rPr>
        <w:t>SHRI</w:t>
      </w:r>
      <w:r w:rsidR="0036180F" w:rsidRPr="007E188C">
        <w:rPr>
          <w:rFonts w:ascii="Arial" w:hAnsi="Arial" w:cs="Arial"/>
          <w:b/>
        </w:rPr>
        <w:t xml:space="preserve"> OM PRAKASH YADAV and others</w:t>
      </w:r>
      <w:r w:rsidR="00182D5C" w:rsidRPr="007E188C">
        <w:rPr>
          <w:rFonts w:ascii="Arial" w:hAnsi="Arial" w:cs="Arial"/>
          <w:b/>
        </w:rPr>
        <w:t xml:space="preserve"> regarding </w:t>
      </w:r>
      <w:r w:rsidR="00E37AA1" w:rsidRPr="007E188C">
        <w:rPr>
          <w:rFonts w:ascii="Arial" w:hAnsi="Arial" w:cs="Arial"/>
          <w:b/>
        </w:rPr>
        <w:t xml:space="preserve"> </w:t>
      </w:r>
      <w:r w:rsidR="00182D5C" w:rsidRPr="007E188C">
        <w:rPr>
          <w:rFonts w:ascii="Arial" w:hAnsi="Arial" w:cs="Arial"/>
          <w:b/>
        </w:rPr>
        <w:t>“</w:t>
      </w:r>
      <w:r w:rsidR="00CF7F07" w:rsidRPr="007E188C">
        <w:rPr>
          <w:rFonts w:ascii="Arial" w:hAnsi="Arial" w:cs="Arial"/>
          <w:b/>
        </w:rPr>
        <w:t xml:space="preserve">Dairy </w:t>
      </w:r>
      <w:r w:rsidR="0036180F" w:rsidRPr="007E188C">
        <w:rPr>
          <w:rFonts w:ascii="Arial" w:hAnsi="Arial" w:cs="Arial"/>
          <w:b/>
        </w:rPr>
        <w:t>Farming</w:t>
      </w:r>
      <w:r w:rsidR="001B6EA9" w:rsidRPr="007E188C">
        <w:rPr>
          <w:rFonts w:ascii="Arial" w:hAnsi="Arial" w:cs="Arial"/>
          <w:b/>
        </w:rPr>
        <w:t>”</w:t>
      </w:r>
    </w:p>
    <w:p w:rsidR="00A51628" w:rsidRPr="007E188C" w:rsidRDefault="00A51628" w:rsidP="00551595">
      <w:pPr>
        <w:spacing w:after="0" w:line="240" w:lineRule="auto"/>
        <w:rPr>
          <w:rFonts w:ascii="Arial" w:hAnsi="Arial" w:cs="Arial"/>
        </w:rPr>
      </w:pPr>
    </w:p>
    <w:p w:rsidR="00A51628" w:rsidRPr="007E188C" w:rsidRDefault="00EE3B74" w:rsidP="00551595">
      <w:pPr>
        <w:spacing w:after="0" w:line="240" w:lineRule="auto"/>
        <w:rPr>
          <w:rFonts w:ascii="Arial" w:hAnsi="Arial" w:cs="Arial"/>
        </w:rPr>
      </w:pPr>
      <w:r w:rsidRPr="007E188C">
        <w:rPr>
          <w:rFonts w:ascii="Arial" w:hAnsi="Arial" w:cs="Arial"/>
        </w:rPr>
        <w:t xml:space="preserve">Admitted version of the question may kindly be seen at </w:t>
      </w:r>
      <w:r w:rsidRPr="007E188C">
        <w:rPr>
          <w:rFonts w:ascii="Arial" w:hAnsi="Arial" w:cs="Arial"/>
          <w:b/>
        </w:rPr>
        <w:t xml:space="preserve">p- </w:t>
      </w:r>
      <w:r w:rsidR="0036180F" w:rsidRPr="007E188C">
        <w:rPr>
          <w:rFonts w:ascii="Arial" w:hAnsi="Arial" w:cs="Arial"/>
          <w:b/>
        </w:rPr>
        <w:t>2</w:t>
      </w:r>
      <w:r w:rsidRPr="007E188C">
        <w:rPr>
          <w:rFonts w:ascii="Arial" w:hAnsi="Arial" w:cs="Arial"/>
          <w:b/>
        </w:rPr>
        <w:t>/cor</w:t>
      </w:r>
      <w:r w:rsidRPr="007E188C">
        <w:rPr>
          <w:rFonts w:ascii="Arial" w:hAnsi="Arial" w:cs="Arial"/>
        </w:rPr>
        <w:t>.</w:t>
      </w:r>
    </w:p>
    <w:p w:rsidR="00EE3B74" w:rsidRPr="007E188C" w:rsidRDefault="00EE3B74" w:rsidP="00551595">
      <w:pPr>
        <w:spacing w:after="0" w:line="240" w:lineRule="auto"/>
        <w:rPr>
          <w:rFonts w:ascii="Arial" w:hAnsi="Arial" w:cs="Arial"/>
        </w:rPr>
      </w:pPr>
    </w:p>
    <w:p w:rsidR="00EE3B74" w:rsidRPr="007E188C" w:rsidRDefault="00EE3B74" w:rsidP="00EE3B74">
      <w:pPr>
        <w:spacing w:after="0" w:line="240" w:lineRule="auto"/>
        <w:jc w:val="both"/>
        <w:rPr>
          <w:rFonts w:ascii="Arial" w:hAnsi="Arial" w:cs="Arial"/>
        </w:rPr>
      </w:pPr>
      <w:r w:rsidRPr="007E188C">
        <w:rPr>
          <w:rFonts w:ascii="Arial" w:hAnsi="Arial" w:cs="Arial"/>
        </w:rPr>
        <w:t>2.</w:t>
      </w:r>
      <w:r w:rsidRPr="007E188C">
        <w:rPr>
          <w:rFonts w:ascii="Arial" w:hAnsi="Arial" w:cs="Arial"/>
        </w:rPr>
        <w:tab/>
        <w:t xml:space="preserve">In this regard, it may be mentioned that </w:t>
      </w:r>
      <w:r w:rsidR="00182D5C" w:rsidRPr="007E188C">
        <w:rPr>
          <w:rFonts w:ascii="Arial" w:hAnsi="Arial" w:cs="Arial"/>
        </w:rPr>
        <w:t>b</w:t>
      </w:r>
      <w:r w:rsidRPr="007E188C">
        <w:rPr>
          <w:rFonts w:ascii="Arial" w:hAnsi="Arial" w:cs="Arial"/>
        </w:rPr>
        <w:t>ased on the information available in this Division</w:t>
      </w:r>
      <w:r w:rsidR="00F67655" w:rsidRPr="007E188C">
        <w:rPr>
          <w:rFonts w:ascii="Arial" w:hAnsi="Arial" w:cs="Arial"/>
        </w:rPr>
        <w:t xml:space="preserve"> and</w:t>
      </w:r>
      <w:r w:rsidR="001B6EA9" w:rsidRPr="007E188C">
        <w:rPr>
          <w:rFonts w:ascii="Arial" w:hAnsi="Arial" w:cs="Arial"/>
        </w:rPr>
        <w:t xml:space="preserve"> information </w:t>
      </w:r>
      <w:r w:rsidR="0083551D" w:rsidRPr="007E188C">
        <w:rPr>
          <w:rFonts w:ascii="Arial" w:hAnsi="Arial" w:cs="Arial"/>
        </w:rPr>
        <w:t>provided by</w:t>
      </w:r>
      <w:r w:rsidR="0036180F" w:rsidRPr="007E188C">
        <w:rPr>
          <w:rFonts w:ascii="Arial" w:hAnsi="Arial" w:cs="Arial"/>
        </w:rPr>
        <w:t xml:space="preserve"> AHS Unit</w:t>
      </w:r>
      <w:r w:rsidR="0078196B" w:rsidRPr="007E188C">
        <w:rPr>
          <w:rFonts w:ascii="Arial" w:hAnsi="Arial" w:cs="Arial"/>
        </w:rPr>
        <w:t xml:space="preserve"> (</w:t>
      </w:r>
      <w:r w:rsidR="00F67655" w:rsidRPr="007E188C">
        <w:rPr>
          <w:rFonts w:ascii="Arial" w:hAnsi="Arial" w:cs="Arial"/>
        </w:rPr>
        <w:t>p:</w:t>
      </w:r>
      <w:r w:rsidR="002459AF" w:rsidRPr="007E188C">
        <w:rPr>
          <w:rFonts w:ascii="Arial" w:hAnsi="Arial" w:cs="Arial"/>
        </w:rPr>
        <w:t xml:space="preserve"> </w:t>
      </w:r>
      <w:r w:rsidR="0036180F" w:rsidRPr="007E188C">
        <w:rPr>
          <w:rFonts w:ascii="Arial" w:hAnsi="Arial" w:cs="Arial"/>
        </w:rPr>
        <w:t>3-4</w:t>
      </w:r>
      <w:r w:rsidR="00E37AA1" w:rsidRPr="007E188C">
        <w:rPr>
          <w:rFonts w:ascii="Arial" w:hAnsi="Arial" w:cs="Arial"/>
        </w:rPr>
        <w:t>/cor)</w:t>
      </w:r>
      <w:r w:rsidRPr="007E188C">
        <w:rPr>
          <w:rFonts w:ascii="Arial" w:hAnsi="Arial" w:cs="Arial"/>
        </w:rPr>
        <w:t xml:space="preserve"> a draft reply to the above said </w:t>
      </w:r>
      <w:r w:rsidR="0036180F" w:rsidRPr="007E188C">
        <w:rPr>
          <w:rFonts w:ascii="Arial" w:hAnsi="Arial" w:cs="Arial"/>
        </w:rPr>
        <w:t>Lok</w:t>
      </w:r>
      <w:r w:rsidRPr="007E188C">
        <w:rPr>
          <w:rFonts w:ascii="Arial" w:hAnsi="Arial" w:cs="Arial"/>
        </w:rPr>
        <w:t xml:space="preserve"> </w:t>
      </w:r>
      <w:r w:rsidR="00F67655" w:rsidRPr="007E188C">
        <w:rPr>
          <w:rFonts w:ascii="Arial" w:hAnsi="Arial" w:cs="Arial"/>
        </w:rPr>
        <w:t>S</w:t>
      </w:r>
      <w:r w:rsidRPr="007E188C">
        <w:rPr>
          <w:rFonts w:ascii="Arial" w:hAnsi="Arial" w:cs="Arial"/>
        </w:rPr>
        <w:t xml:space="preserve">abha </w:t>
      </w:r>
      <w:r w:rsidR="00F67655" w:rsidRPr="007E188C">
        <w:rPr>
          <w:rFonts w:ascii="Arial" w:hAnsi="Arial" w:cs="Arial"/>
        </w:rPr>
        <w:t>U</w:t>
      </w:r>
      <w:r w:rsidRPr="007E188C">
        <w:rPr>
          <w:rFonts w:ascii="Arial" w:hAnsi="Arial" w:cs="Arial"/>
        </w:rPr>
        <w:t xml:space="preserve">nstarred </w:t>
      </w:r>
      <w:r w:rsidR="00F67655" w:rsidRPr="007E188C">
        <w:rPr>
          <w:rFonts w:ascii="Arial" w:hAnsi="Arial" w:cs="Arial"/>
        </w:rPr>
        <w:t>Q</w:t>
      </w:r>
      <w:r w:rsidRPr="007E188C">
        <w:rPr>
          <w:rFonts w:ascii="Arial" w:hAnsi="Arial" w:cs="Arial"/>
        </w:rPr>
        <w:t>uestion No.</w:t>
      </w:r>
      <w:r w:rsidR="0083551D" w:rsidRPr="007E188C">
        <w:rPr>
          <w:rFonts w:ascii="Arial" w:hAnsi="Arial" w:cs="Arial"/>
        </w:rPr>
        <w:t>6316</w:t>
      </w:r>
      <w:r w:rsidRPr="007E188C">
        <w:rPr>
          <w:rFonts w:ascii="Arial" w:hAnsi="Arial" w:cs="Arial"/>
        </w:rPr>
        <w:t xml:space="preserve"> is attempted as under;</w:t>
      </w:r>
    </w:p>
    <w:p w:rsidR="00EE3B74" w:rsidRPr="007E188C" w:rsidRDefault="00EE3B74" w:rsidP="00EE3B74">
      <w:pPr>
        <w:spacing w:after="0" w:line="240" w:lineRule="auto"/>
        <w:jc w:val="both"/>
        <w:rPr>
          <w:rFonts w:ascii="Arial" w:hAnsi="Arial" w:cs="Arial"/>
        </w:rPr>
      </w:pPr>
    </w:p>
    <w:p w:rsidR="00EE3B74" w:rsidRPr="007E188C" w:rsidRDefault="00EE3B74" w:rsidP="00EE3B74">
      <w:pPr>
        <w:spacing w:after="0" w:line="240" w:lineRule="auto"/>
        <w:jc w:val="center"/>
        <w:rPr>
          <w:rFonts w:ascii="Arial" w:hAnsi="Arial" w:cs="Arial"/>
          <w:b/>
        </w:rPr>
      </w:pPr>
      <w:r w:rsidRPr="007E188C">
        <w:rPr>
          <w:rFonts w:ascii="Arial" w:hAnsi="Arial" w:cs="Arial"/>
          <w:b/>
        </w:rPr>
        <w:t>QUESTION</w:t>
      </w:r>
    </w:p>
    <w:p w:rsidR="00A51628" w:rsidRPr="007E188C" w:rsidRDefault="00A51628" w:rsidP="00EE3B74">
      <w:pPr>
        <w:spacing w:after="0" w:line="240" w:lineRule="auto"/>
        <w:jc w:val="both"/>
        <w:rPr>
          <w:rFonts w:ascii="Arial" w:hAnsi="Arial" w:cs="Arial"/>
        </w:rPr>
      </w:pPr>
    </w:p>
    <w:p w:rsidR="0083551D" w:rsidRPr="007E188C" w:rsidRDefault="0083551D" w:rsidP="0083551D">
      <w:pPr>
        <w:pStyle w:val="ListParagraph"/>
        <w:numPr>
          <w:ilvl w:val="0"/>
          <w:numId w:val="33"/>
        </w:numPr>
        <w:spacing w:after="0" w:line="240" w:lineRule="auto"/>
        <w:jc w:val="both"/>
        <w:rPr>
          <w:rFonts w:ascii="Arial" w:hAnsi="Arial" w:cs="Arial"/>
        </w:rPr>
      </w:pPr>
      <w:r w:rsidRPr="007E188C">
        <w:rPr>
          <w:rFonts w:ascii="Arial" w:hAnsi="Arial" w:cs="Arial"/>
        </w:rPr>
        <w:t xml:space="preserve">the number of States where the National Dairy Mission has been launched by the Government to promote milk production in the country and the criteria for the selection of those States, and if so, the details thereof, State/UT-wise; </w:t>
      </w:r>
    </w:p>
    <w:p w:rsidR="0083551D" w:rsidRPr="007E188C" w:rsidRDefault="0083551D" w:rsidP="0083551D">
      <w:pPr>
        <w:pStyle w:val="ListParagraph"/>
        <w:spacing w:after="0" w:line="240" w:lineRule="auto"/>
        <w:jc w:val="both"/>
        <w:rPr>
          <w:rFonts w:ascii="Arial" w:hAnsi="Arial" w:cs="Arial"/>
        </w:rPr>
      </w:pPr>
    </w:p>
    <w:p w:rsidR="0083551D" w:rsidRPr="007E188C" w:rsidRDefault="0083551D" w:rsidP="0083551D">
      <w:pPr>
        <w:pStyle w:val="ListParagraph"/>
        <w:numPr>
          <w:ilvl w:val="0"/>
          <w:numId w:val="33"/>
        </w:numPr>
        <w:spacing w:after="0" w:line="240" w:lineRule="auto"/>
        <w:jc w:val="both"/>
        <w:rPr>
          <w:rFonts w:ascii="Arial" w:hAnsi="Arial" w:cs="Arial"/>
        </w:rPr>
      </w:pPr>
      <w:r w:rsidRPr="007E188C">
        <w:rPr>
          <w:rFonts w:ascii="Arial" w:hAnsi="Arial" w:cs="Arial"/>
        </w:rPr>
        <w:t xml:space="preserve">whether the Government proposes to bring those States under the Mission where there is wide scope of milk production; </w:t>
      </w:r>
    </w:p>
    <w:p w:rsidR="0083551D" w:rsidRPr="007E188C" w:rsidRDefault="0083551D" w:rsidP="0083551D">
      <w:pPr>
        <w:pStyle w:val="ListParagraph"/>
        <w:spacing w:line="240" w:lineRule="auto"/>
        <w:rPr>
          <w:rFonts w:ascii="Arial" w:hAnsi="Arial" w:cs="Arial"/>
        </w:rPr>
      </w:pPr>
    </w:p>
    <w:p w:rsidR="0083551D" w:rsidRPr="007E188C" w:rsidRDefault="0083551D" w:rsidP="0083551D">
      <w:pPr>
        <w:pStyle w:val="ListParagraph"/>
        <w:numPr>
          <w:ilvl w:val="0"/>
          <w:numId w:val="33"/>
        </w:numPr>
        <w:spacing w:after="0" w:line="240" w:lineRule="auto"/>
        <w:jc w:val="both"/>
        <w:rPr>
          <w:rFonts w:ascii="Arial" w:hAnsi="Arial" w:cs="Arial"/>
        </w:rPr>
      </w:pPr>
      <w:r w:rsidRPr="007E188C">
        <w:rPr>
          <w:rFonts w:ascii="Arial" w:hAnsi="Arial" w:cs="Arial"/>
        </w:rPr>
        <w:t xml:space="preserve">if so, the details thereof; </w:t>
      </w:r>
    </w:p>
    <w:p w:rsidR="0083551D" w:rsidRPr="007E188C" w:rsidRDefault="0083551D" w:rsidP="0083551D">
      <w:pPr>
        <w:pStyle w:val="ListParagraph"/>
        <w:spacing w:line="240" w:lineRule="auto"/>
        <w:rPr>
          <w:rFonts w:ascii="Arial" w:hAnsi="Arial" w:cs="Arial"/>
        </w:rPr>
      </w:pPr>
    </w:p>
    <w:p w:rsidR="0083551D" w:rsidRPr="007E188C" w:rsidRDefault="0083551D" w:rsidP="0083551D">
      <w:pPr>
        <w:pStyle w:val="ListParagraph"/>
        <w:numPr>
          <w:ilvl w:val="0"/>
          <w:numId w:val="33"/>
        </w:numPr>
        <w:spacing w:after="0" w:line="240" w:lineRule="auto"/>
        <w:jc w:val="both"/>
        <w:rPr>
          <w:rFonts w:ascii="Arial" w:hAnsi="Arial" w:cs="Arial"/>
        </w:rPr>
      </w:pPr>
      <w:r w:rsidRPr="007E188C">
        <w:rPr>
          <w:rFonts w:ascii="Arial" w:hAnsi="Arial" w:cs="Arial"/>
        </w:rPr>
        <w:t xml:space="preserve">whether the Government has conducted any survey to explore the potential of milk production in the country; and </w:t>
      </w:r>
    </w:p>
    <w:p w:rsidR="0083551D" w:rsidRPr="007E188C" w:rsidRDefault="0083551D" w:rsidP="0083551D">
      <w:pPr>
        <w:pStyle w:val="ListParagraph"/>
        <w:spacing w:line="240" w:lineRule="auto"/>
        <w:rPr>
          <w:rFonts w:ascii="Arial" w:hAnsi="Arial" w:cs="Arial"/>
        </w:rPr>
      </w:pPr>
    </w:p>
    <w:p w:rsidR="0083551D" w:rsidRPr="007E188C" w:rsidRDefault="0083551D" w:rsidP="0083551D">
      <w:pPr>
        <w:pStyle w:val="ListParagraph"/>
        <w:numPr>
          <w:ilvl w:val="0"/>
          <w:numId w:val="33"/>
        </w:numPr>
        <w:spacing w:after="0" w:line="240" w:lineRule="auto"/>
        <w:jc w:val="both"/>
        <w:rPr>
          <w:rFonts w:ascii="Arial" w:hAnsi="Arial" w:cs="Arial"/>
        </w:rPr>
      </w:pPr>
      <w:r w:rsidRPr="007E188C">
        <w:rPr>
          <w:rFonts w:ascii="Arial" w:hAnsi="Arial" w:cs="Arial"/>
        </w:rPr>
        <w:t>if so, the details thereof, State/UT</w:t>
      </w:r>
      <w:r w:rsidR="002459AF" w:rsidRPr="007E188C">
        <w:rPr>
          <w:rFonts w:ascii="Arial" w:hAnsi="Arial" w:cs="Arial"/>
        </w:rPr>
        <w:t>-</w:t>
      </w:r>
      <w:r w:rsidRPr="007E188C">
        <w:rPr>
          <w:rFonts w:ascii="Arial" w:hAnsi="Arial" w:cs="Arial"/>
        </w:rPr>
        <w:t>wise?</w:t>
      </w:r>
    </w:p>
    <w:p w:rsidR="00182D5C" w:rsidRPr="007E188C" w:rsidRDefault="00E1587E" w:rsidP="00F67655">
      <w:pPr>
        <w:spacing w:after="0" w:line="240" w:lineRule="auto"/>
        <w:ind w:left="1080" w:hanging="360"/>
        <w:jc w:val="both"/>
        <w:rPr>
          <w:rFonts w:ascii="Arial" w:hAnsi="Arial" w:cs="Arial"/>
        </w:rPr>
      </w:pPr>
      <w:r w:rsidRPr="007E188C">
        <w:rPr>
          <w:rFonts w:ascii="Arial" w:hAnsi="Arial" w:cs="Arial"/>
        </w:rPr>
        <w:tab/>
      </w:r>
      <w:r w:rsidR="00182D5C" w:rsidRPr="007E188C">
        <w:rPr>
          <w:rFonts w:ascii="Arial" w:hAnsi="Arial" w:cs="Arial"/>
        </w:rPr>
        <w:tab/>
      </w:r>
      <w:r w:rsidR="00182D5C" w:rsidRPr="007E188C">
        <w:rPr>
          <w:rFonts w:ascii="Arial" w:hAnsi="Arial" w:cs="Arial"/>
        </w:rPr>
        <w:tab/>
      </w:r>
      <w:r w:rsidR="00182D5C" w:rsidRPr="007E188C">
        <w:rPr>
          <w:rFonts w:ascii="Arial" w:hAnsi="Arial" w:cs="Arial"/>
        </w:rPr>
        <w:tab/>
      </w:r>
      <w:r w:rsidR="00182D5C" w:rsidRPr="007E188C">
        <w:rPr>
          <w:rFonts w:ascii="Arial" w:hAnsi="Arial" w:cs="Arial"/>
        </w:rPr>
        <w:tab/>
      </w:r>
      <w:r w:rsidR="00182D5C" w:rsidRPr="007E188C">
        <w:rPr>
          <w:rFonts w:ascii="Arial" w:hAnsi="Arial" w:cs="Arial"/>
        </w:rPr>
        <w:tab/>
      </w:r>
    </w:p>
    <w:p w:rsidR="00EE3B74" w:rsidRPr="007E188C" w:rsidRDefault="00EE3B74" w:rsidP="007E188C">
      <w:pPr>
        <w:spacing w:after="0" w:line="240" w:lineRule="auto"/>
        <w:jc w:val="both"/>
        <w:rPr>
          <w:rFonts w:ascii="Arial" w:hAnsi="Arial" w:cs="Arial"/>
          <w:b/>
        </w:rPr>
      </w:pPr>
      <w:r w:rsidRPr="007E188C">
        <w:rPr>
          <w:rFonts w:ascii="Arial" w:hAnsi="Arial" w:cs="Arial"/>
        </w:rPr>
        <w:tab/>
      </w:r>
      <w:r w:rsidRPr="007E188C">
        <w:rPr>
          <w:rFonts w:ascii="Arial" w:hAnsi="Arial" w:cs="Arial"/>
        </w:rPr>
        <w:tab/>
      </w:r>
      <w:r w:rsidRPr="007E188C">
        <w:rPr>
          <w:rFonts w:ascii="Arial" w:hAnsi="Arial" w:cs="Arial"/>
        </w:rPr>
        <w:tab/>
      </w:r>
      <w:r w:rsidRPr="007E188C">
        <w:rPr>
          <w:rFonts w:ascii="Arial" w:hAnsi="Arial" w:cs="Arial"/>
        </w:rPr>
        <w:tab/>
      </w:r>
      <w:r w:rsidRPr="007E188C">
        <w:rPr>
          <w:rFonts w:ascii="Arial" w:hAnsi="Arial" w:cs="Arial"/>
        </w:rPr>
        <w:tab/>
      </w:r>
      <w:r w:rsidRPr="007E188C">
        <w:rPr>
          <w:rFonts w:ascii="Arial" w:hAnsi="Arial" w:cs="Arial"/>
          <w:b/>
        </w:rPr>
        <w:t>ANSWER</w:t>
      </w:r>
    </w:p>
    <w:p w:rsidR="00227513" w:rsidRPr="007E188C" w:rsidRDefault="00227513" w:rsidP="00F67655">
      <w:pPr>
        <w:spacing w:after="0" w:line="240" w:lineRule="auto"/>
        <w:jc w:val="both"/>
        <w:rPr>
          <w:rFonts w:ascii="Arial" w:hAnsi="Arial" w:cs="Arial"/>
          <w:b/>
        </w:rPr>
      </w:pPr>
    </w:p>
    <w:p w:rsidR="00F27D9F" w:rsidRPr="007E188C" w:rsidRDefault="00F27D9F" w:rsidP="00F27D9F">
      <w:pPr>
        <w:pStyle w:val="ListParagraph"/>
        <w:numPr>
          <w:ilvl w:val="0"/>
          <w:numId w:val="34"/>
        </w:numPr>
        <w:jc w:val="both"/>
        <w:rPr>
          <w:rFonts w:ascii="Arial" w:hAnsi="Arial" w:cs="Arial"/>
        </w:rPr>
      </w:pPr>
      <w:r w:rsidRPr="007E188C">
        <w:rPr>
          <w:rFonts w:ascii="Arial" w:hAnsi="Arial" w:cs="Arial"/>
        </w:rPr>
        <w:t xml:space="preserve">The Department of Animal Husbandry, Dairying and Fisheries, Government of India has not launched any scheme namely ‘National Dairy Mission’. </w:t>
      </w:r>
    </w:p>
    <w:p w:rsidR="00F27D9F" w:rsidRPr="007E188C" w:rsidRDefault="00F27D9F" w:rsidP="00F27D9F">
      <w:pPr>
        <w:pStyle w:val="ListParagraph"/>
        <w:jc w:val="both"/>
        <w:rPr>
          <w:rFonts w:ascii="Arial" w:hAnsi="Arial" w:cs="Arial"/>
        </w:rPr>
      </w:pPr>
    </w:p>
    <w:p w:rsidR="00F27D9F" w:rsidRPr="007E188C" w:rsidRDefault="00F27D9F" w:rsidP="00F27D9F">
      <w:pPr>
        <w:pStyle w:val="ListParagraph"/>
        <w:numPr>
          <w:ilvl w:val="0"/>
          <w:numId w:val="34"/>
        </w:numPr>
        <w:jc w:val="both"/>
        <w:rPr>
          <w:rFonts w:ascii="Arial" w:hAnsi="Arial" w:cs="Arial"/>
        </w:rPr>
      </w:pPr>
      <w:r w:rsidRPr="007E188C">
        <w:rPr>
          <w:rFonts w:ascii="Arial" w:hAnsi="Arial" w:cs="Arial"/>
        </w:rPr>
        <w:t>Does not arise in view of reply given at (a).</w:t>
      </w:r>
    </w:p>
    <w:p w:rsidR="00F27D9F" w:rsidRPr="007E188C" w:rsidRDefault="00F27D9F" w:rsidP="00F27D9F">
      <w:pPr>
        <w:pStyle w:val="ListParagraph"/>
        <w:jc w:val="both"/>
        <w:rPr>
          <w:rFonts w:ascii="Arial" w:hAnsi="Arial" w:cs="Arial"/>
        </w:rPr>
      </w:pPr>
    </w:p>
    <w:p w:rsidR="00F27D9F" w:rsidRPr="007E188C" w:rsidRDefault="00F27D9F" w:rsidP="00F27D9F">
      <w:pPr>
        <w:pStyle w:val="ListParagraph"/>
        <w:numPr>
          <w:ilvl w:val="0"/>
          <w:numId w:val="34"/>
        </w:numPr>
        <w:jc w:val="both"/>
        <w:rPr>
          <w:rFonts w:ascii="Arial" w:hAnsi="Arial" w:cs="Arial"/>
        </w:rPr>
      </w:pPr>
      <w:r w:rsidRPr="007E188C">
        <w:rPr>
          <w:rFonts w:ascii="Arial" w:hAnsi="Arial" w:cs="Arial"/>
        </w:rPr>
        <w:t>Does not arise in view of reply given at (a).</w:t>
      </w:r>
    </w:p>
    <w:p w:rsidR="00F27D9F" w:rsidRPr="007E188C" w:rsidRDefault="00F27D9F" w:rsidP="00F27D9F">
      <w:pPr>
        <w:spacing w:after="0" w:line="240" w:lineRule="auto"/>
        <w:ind w:left="360"/>
        <w:jc w:val="both"/>
        <w:rPr>
          <w:rFonts w:ascii="Arial" w:hAnsi="Arial" w:cs="Arial"/>
        </w:rPr>
      </w:pPr>
      <w:r w:rsidRPr="007E188C">
        <w:rPr>
          <w:rFonts w:ascii="Arial" w:hAnsi="Arial" w:cs="Arial"/>
        </w:rPr>
        <w:t>(d) &amp; (e)</w:t>
      </w:r>
      <w:r w:rsidRPr="007E188C">
        <w:rPr>
          <w:rFonts w:ascii="Arial" w:hAnsi="Arial" w:cs="Arial"/>
        </w:rPr>
        <w:tab/>
        <w:t>The Government conduct Integrated Sample Survey on regular basis on 15% sample of villages every year in order to estimate the production of major livestock products including milk production. As per the latest available survey reports, the estimated milk production during 2013-14 and 2014-15 (up to 31.10.2014), State/UT-wise, across the country is placed as Annexure.</w:t>
      </w:r>
    </w:p>
    <w:p w:rsidR="007E188C" w:rsidRDefault="007E188C" w:rsidP="007E188C">
      <w:pPr>
        <w:spacing w:after="0" w:line="240" w:lineRule="auto"/>
        <w:ind w:left="270" w:firstLine="450"/>
        <w:jc w:val="both"/>
        <w:rPr>
          <w:rFonts w:ascii="Arial" w:hAnsi="Arial" w:cs="Arial"/>
        </w:rPr>
      </w:pPr>
    </w:p>
    <w:p w:rsidR="00A51628" w:rsidRPr="007E188C" w:rsidRDefault="00A51BFD" w:rsidP="007E188C">
      <w:pPr>
        <w:spacing w:after="0" w:line="240" w:lineRule="auto"/>
        <w:ind w:left="270" w:firstLine="450"/>
        <w:jc w:val="both"/>
        <w:rPr>
          <w:rFonts w:ascii="Arial" w:hAnsi="Arial" w:cs="Arial"/>
        </w:rPr>
      </w:pPr>
      <w:r w:rsidRPr="007E188C">
        <w:rPr>
          <w:rFonts w:ascii="Arial" w:hAnsi="Arial" w:cs="Arial"/>
        </w:rPr>
        <w:t>In view of above, draft answer attempted is placed below as DFA for consideration please.</w:t>
      </w:r>
    </w:p>
    <w:p w:rsidR="00A51BFD" w:rsidRPr="001232DD" w:rsidRDefault="00A51BFD" w:rsidP="007E188C">
      <w:pPr>
        <w:spacing w:after="0" w:line="240" w:lineRule="auto"/>
        <w:jc w:val="both"/>
        <w:rPr>
          <w:rFonts w:ascii="Arial" w:hAnsi="Arial" w:cs="Arial"/>
          <w:sz w:val="24"/>
          <w:szCs w:val="24"/>
        </w:rPr>
      </w:pPr>
    </w:p>
    <w:p w:rsidR="00A51BFD" w:rsidRPr="001232DD" w:rsidRDefault="00A51BFD" w:rsidP="00A51BFD">
      <w:pPr>
        <w:spacing w:after="0" w:line="240" w:lineRule="auto"/>
        <w:jc w:val="right"/>
        <w:rPr>
          <w:rFonts w:ascii="Arial" w:hAnsi="Arial" w:cs="Arial"/>
          <w:sz w:val="24"/>
          <w:szCs w:val="24"/>
        </w:rPr>
      </w:pPr>
      <w:r w:rsidRPr="001232DD">
        <w:rPr>
          <w:rFonts w:ascii="Arial" w:hAnsi="Arial" w:cs="Arial"/>
          <w:sz w:val="24"/>
          <w:szCs w:val="24"/>
        </w:rPr>
        <w:t>(</w:t>
      </w:r>
      <w:r w:rsidR="004F3B16" w:rsidRPr="001232DD">
        <w:rPr>
          <w:rFonts w:ascii="Arial" w:hAnsi="Arial" w:cs="Arial"/>
          <w:sz w:val="24"/>
          <w:szCs w:val="24"/>
        </w:rPr>
        <w:t>Ajith</w:t>
      </w:r>
      <w:r w:rsidRPr="001232DD">
        <w:rPr>
          <w:rFonts w:ascii="Arial" w:hAnsi="Arial" w:cs="Arial"/>
          <w:sz w:val="24"/>
          <w:szCs w:val="24"/>
        </w:rPr>
        <w:t>)</w:t>
      </w:r>
    </w:p>
    <w:p w:rsidR="00A51BFD" w:rsidRPr="001232DD" w:rsidRDefault="004F3B16" w:rsidP="00A51BFD">
      <w:pPr>
        <w:spacing w:after="0" w:line="240" w:lineRule="auto"/>
        <w:jc w:val="right"/>
        <w:rPr>
          <w:rFonts w:ascii="Arial" w:hAnsi="Arial" w:cs="Arial"/>
          <w:sz w:val="24"/>
          <w:szCs w:val="24"/>
        </w:rPr>
      </w:pPr>
      <w:r w:rsidRPr="001232DD">
        <w:rPr>
          <w:rFonts w:ascii="Arial" w:hAnsi="Arial" w:cs="Arial"/>
          <w:sz w:val="24"/>
          <w:szCs w:val="24"/>
        </w:rPr>
        <w:t xml:space="preserve">TO </w:t>
      </w:r>
      <w:r w:rsidR="00A51BFD" w:rsidRPr="001232DD">
        <w:rPr>
          <w:rFonts w:ascii="Arial" w:hAnsi="Arial" w:cs="Arial"/>
          <w:sz w:val="24"/>
          <w:szCs w:val="24"/>
        </w:rPr>
        <w:t>(DD)</w:t>
      </w:r>
    </w:p>
    <w:p w:rsidR="00A51BFD" w:rsidRDefault="004F3B16" w:rsidP="00551595">
      <w:pPr>
        <w:spacing w:after="0" w:line="240" w:lineRule="auto"/>
        <w:rPr>
          <w:rFonts w:ascii="Arial" w:hAnsi="Arial" w:cs="Arial"/>
          <w:sz w:val="24"/>
          <w:szCs w:val="24"/>
        </w:rPr>
      </w:pPr>
      <w:r w:rsidRPr="001232DD">
        <w:rPr>
          <w:rFonts w:ascii="Arial" w:hAnsi="Arial" w:cs="Arial"/>
          <w:sz w:val="24"/>
          <w:szCs w:val="24"/>
        </w:rPr>
        <w:t>AC(DD)</w:t>
      </w:r>
    </w:p>
    <w:p w:rsidR="00A51628" w:rsidRPr="00A51BFD" w:rsidRDefault="00A51628" w:rsidP="00551595">
      <w:pPr>
        <w:spacing w:after="0" w:line="240" w:lineRule="auto"/>
        <w:rPr>
          <w:rFonts w:ascii="Arial" w:hAnsi="Arial" w:cs="Arial"/>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A51628" w:rsidRDefault="00A51628" w:rsidP="00551595">
      <w:pPr>
        <w:spacing w:after="0" w:line="240" w:lineRule="auto"/>
        <w:rPr>
          <w:rFonts w:ascii="Arial" w:hAnsi="Arial" w:cs="Arial"/>
          <w:sz w:val="24"/>
          <w:szCs w:val="24"/>
        </w:rPr>
      </w:pPr>
    </w:p>
    <w:p w:rsidR="009F0D59" w:rsidRDefault="009F0D59" w:rsidP="00551595">
      <w:pPr>
        <w:spacing w:after="0" w:line="240" w:lineRule="auto"/>
        <w:rPr>
          <w:rFonts w:ascii="Arial" w:hAnsi="Arial" w:cs="Arial"/>
          <w:sz w:val="24"/>
          <w:szCs w:val="24"/>
        </w:rPr>
      </w:pPr>
    </w:p>
    <w:p w:rsidR="009F0D59" w:rsidRDefault="009F0D59" w:rsidP="00551595">
      <w:pPr>
        <w:spacing w:after="0" w:line="240" w:lineRule="auto"/>
        <w:rPr>
          <w:rFonts w:ascii="Arial" w:hAnsi="Arial" w:cs="Arial"/>
          <w:sz w:val="24"/>
          <w:szCs w:val="24"/>
        </w:rPr>
      </w:pPr>
    </w:p>
    <w:p w:rsidR="009F0D59" w:rsidRDefault="009F0D59" w:rsidP="00551595">
      <w:pPr>
        <w:spacing w:after="0" w:line="240" w:lineRule="auto"/>
        <w:rPr>
          <w:rFonts w:ascii="Arial" w:hAnsi="Arial" w:cs="Arial"/>
          <w:sz w:val="24"/>
          <w:szCs w:val="24"/>
        </w:rPr>
      </w:pPr>
    </w:p>
    <w:sectPr w:rsidR="009F0D59" w:rsidSect="002D7366">
      <w:pgSz w:w="12240" w:h="20160" w:code="5"/>
      <w:pgMar w:top="567" w:right="720" w:bottom="992"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4C5" w:rsidRDefault="000044C5" w:rsidP="00A51628">
      <w:pPr>
        <w:spacing w:after="0" w:line="240" w:lineRule="auto"/>
      </w:pPr>
      <w:r>
        <w:separator/>
      </w:r>
    </w:p>
  </w:endnote>
  <w:endnote w:type="continuationSeparator" w:id="1">
    <w:p w:rsidR="000044C5" w:rsidRDefault="000044C5" w:rsidP="00A5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4C5" w:rsidRDefault="000044C5" w:rsidP="00A51628">
      <w:pPr>
        <w:spacing w:after="0" w:line="240" w:lineRule="auto"/>
      </w:pPr>
      <w:r>
        <w:separator/>
      </w:r>
    </w:p>
  </w:footnote>
  <w:footnote w:type="continuationSeparator" w:id="1">
    <w:p w:rsidR="000044C5" w:rsidRDefault="000044C5" w:rsidP="00A51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688"/>
    <w:multiLevelType w:val="hybridMultilevel"/>
    <w:tmpl w:val="DAD8504A"/>
    <w:lvl w:ilvl="0" w:tplc="13F61F58">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9457B6"/>
    <w:multiLevelType w:val="hybridMultilevel"/>
    <w:tmpl w:val="02FAA306"/>
    <w:lvl w:ilvl="0" w:tplc="C92428F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F0612"/>
    <w:multiLevelType w:val="hybridMultilevel"/>
    <w:tmpl w:val="0B448566"/>
    <w:lvl w:ilvl="0" w:tplc="B540DFD2">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526B81"/>
    <w:multiLevelType w:val="hybridMultilevel"/>
    <w:tmpl w:val="DAD8504A"/>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8C4CFB"/>
    <w:multiLevelType w:val="hybridMultilevel"/>
    <w:tmpl w:val="A2C4C67E"/>
    <w:lvl w:ilvl="0" w:tplc="E7066F20">
      <w:start w:val="1"/>
      <w:numFmt w:val="lowerLetter"/>
      <w:lvlText w:val="(%1)"/>
      <w:lvlJc w:val="left"/>
      <w:pPr>
        <w:tabs>
          <w:tab w:val="num" w:pos="630"/>
        </w:tabs>
        <w:ind w:left="63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1137C5C"/>
    <w:multiLevelType w:val="hybridMultilevel"/>
    <w:tmpl w:val="CDCCBB0A"/>
    <w:lvl w:ilvl="0" w:tplc="C9242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6712F3"/>
    <w:multiLevelType w:val="hybridMultilevel"/>
    <w:tmpl w:val="1D0C9588"/>
    <w:lvl w:ilvl="0" w:tplc="37F88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33828"/>
    <w:multiLevelType w:val="hybridMultilevel"/>
    <w:tmpl w:val="DAD8504A"/>
    <w:lvl w:ilvl="0" w:tplc="13F61F58">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3858D2"/>
    <w:multiLevelType w:val="hybridMultilevel"/>
    <w:tmpl w:val="8A8C9112"/>
    <w:lvl w:ilvl="0" w:tplc="64EC3D86">
      <w:start w:val="1"/>
      <w:numFmt w:val="lowerRoman"/>
      <w:lvlText w:val="(%1)"/>
      <w:lvlJc w:val="left"/>
      <w:pPr>
        <w:tabs>
          <w:tab w:val="num" w:pos="720"/>
        </w:tabs>
        <w:ind w:left="720" w:hanging="360"/>
      </w:pPr>
      <w:rPr>
        <w:rFonts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9">
    <w:nsid w:val="25434143"/>
    <w:multiLevelType w:val="hybridMultilevel"/>
    <w:tmpl w:val="BAB662AE"/>
    <w:lvl w:ilvl="0" w:tplc="04090019">
      <w:start w:val="1"/>
      <w:numFmt w:val="lowerLetter"/>
      <w:lvlText w:val="%1."/>
      <w:lvlJc w:val="left"/>
      <w:pPr>
        <w:tabs>
          <w:tab w:val="num" w:pos="720"/>
        </w:tabs>
        <w:ind w:left="720" w:hanging="360"/>
      </w:pPr>
      <w:rPr>
        <w:rFonts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10">
    <w:nsid w:val="27D26335"/>
    <w:multiLevelType w:val="hybridMultilevel"/>
    <w:tmpl w:val="DAD8504A"/>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FC2E69"/>
    <w:multiLevelType w:val="hybridMultilevel"/>
    <w:tmpl w:val="BB6467E8"/>
    <w:lvl w:ilvl="0" w:tplc="C9242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CE7B7C"/>
    <w:multiLevelType w:val="hybridMultilevel"/>
    <w:tmpl w:val="F174A650"/>
    <w:lvl w:ilvl="0" w:tplc="35AEDC0A">
      <w:numFmt w:val="bullet"/>
      <w:lvlText w:val="•"/>
      <w:lvlJc w:val="left"/>
      <w:pPr>
        <w:ind w:left="810" w:hanging="720"/>
      </w:pPr>
      <w:rPr>
        <w:rFonts w:ascii="Bookman Old Style" w:eastAsiaTheme="minorHAnsi" w:hAnsi="Bookman Old Style"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D442706"/>
    <w:multiLevelType w:val="hybridMultilevel"/>
    <w:tmpl w:val="8F8699CA"/>
    <w:lvl w:ilvl="0" w:tplc="806632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0083E23"/>
    <w:multiLevelType w:val="hybridMultilevel"/>
    <w:tmpl w:val="A2C4C67E"/>
    <w:lvl w:ilvl="0" w:tplc="E7066F20">
      <w:start w:val="1"/>
      <w:numFmt w:val="lowerLetter"/>
      <w:lvlText w:val="(%1)"/>
      <w:lvlJc w:val="left"/>
      <w:pPr>
        <w:tabs>
          <w:tab w:val="num" w:pos="630"/>
        </w:tabs>
        <w:ind w:left="63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C52EDC"/>
    <w:multiLevelType w:val="multilevel"/>
    <w:tmpl w:val="323A3F52"/>
    <w:lvl w:ilvl="0">
      <w:start w:val="1"/>
      <w:numFmt w:val="lowerLetter"/>
      <w:lvlText w:val="%1."/>
      <w:lvlJc w:val="left"/>
      <w:pPr>
        <w:tabs>
          <w:tab w:val="num" w:pos="1418"/>
        </w:tabs>
        <w:ind w:left="1418" w:hanging="360"/>
      </w:pPr>
    </w:lvl>
    <w:lvl w:ilvl="1" w:tentative="1">
      <w:start w:val="1"/>
      <w:numFmt w:val="lowerLetter"/>
      <w:lvlText w:val="%2."/>
      <w:lvlJc w:val="left"/>
      <w:pPr>
        <w:tabs>
          <w:tab w:val="num" w:pos="2138"/>
        </w:tabs>
        <w:ind w:left="2138" w:hanging="360"/>
      </w:pPr>
    </w:lvl>
    <w:lvl w:ilvl="2" w:tentative="1">
      <w:start w:val="1"/>
      <w:numFmt w:val="lowerLetter"/>
      <w:lvlText w:val="%3."/>
      <w:lvlJc w:val="left"/>
      <w:pPr>
        <w:tabs>
          <w:tab w:val="num" w:pos="2858"/>
        </w:tabs>
        <w:ind w:left="2858" w:hanging="360"/>
      </w:pPr>
    </w:lvl>
    <w:lvl w:ilvl="3" w:tentative="1">
      <w:start w:val="1"/>
      <w:numFmt w:val="lowerLetter"/>
      <w:lvlText w:val="%4."/>
      <w:lvlJc w:val="left"/>
      <w:pPr>
        <w:tabs>
          <w:tab w:val="num" w:pos="3578"/>
        </w:tabs>
        <w:ind w:left="3578" w:hanging="360"/>
      </w:pPr>
    </w:lvl>
    <w:lvl w:ilvl="4" w:tentative="1">
      <w:start w:val="1"/>
      <w:numFmt w:val="lowerLetter"/>
      <w:lvlText w:val="%5."/>
      <w:lvlJc w:val="left"/>
      <w:pPr>
        <w:tabs>
          <w:tab w:val="num" w:pos="4298"/>
        </w:tabs>
        <w:ind w:left="4298" w:hanging="360"/>
      </w:pPr>
    </w:lvl>
    <w:lvl w:ilvl="5" w:tentative="1">
      <w:start w:val="1"/>
      <w:numFmt w:val="lowerLetter"/>
      <w:lvlText w:val="%6."/>
      <w:lvlJc w:val="left"/>
      <w:pPr>
        <w:tabs>
          <w:tab w:val="num" w:pos="5018"/>
        </w:tabs>
        <w:ind w:left="5018" w:hanging="360"/>
      </w:pPr>
    </w:lvl>
    <w:lvl w:ilvl="6" w:tentative="1">
      <w:start w:val="1"/>
      <w:numFmt w:val="lowerLetter"/>
      <w:lvlText w:val="%7."/>
      <w:lvlJc w:val="left"/>
      <w:pPr>
        <w:tabs>
          <w:tab w:val="num" w:pos="5738"/>
        </w:tabs>
        <w:ind w:left="5738" w:hanging="360"/>
      </w:pPr>
    </w:lvl>
    <w:lvl w:ilvl="7" w:tentative="1">
      <w:start w:val="1"/>
      <w:numFmt w:val="lowerLetter"/>
      <w:lvlText w:val="%8."/>
      <w:lvlJc w:val="left"/>
      <w:pPr>
        <w:tabs>
          <w:tab w:val="num" w:pos="6458"/>
        </w:tabs>
        <w:ind w:left="6458" w:hanging="360"/>
      </w:pPr>
    </w:lvl>
    <w:lvl w:ilvl="8" w:tentative="1">
      <w:start w:val="1"/>
      <w:numFmt w:val="lowerLetter"/>
      <w:lvlText w:val="%9."/>
      <w:lvlJc w:val="left"/>
      <w:pPr>
        <w:tabs>
          <w:tab w:val="num" w:pos="7178"/>
        </w:tabs>
        <w:ind w:left="7178" w:hanging="360"/>
      </w:pPr>
    </w:lvl>
  </w:abstractNum>
  <w:abstractNum w:abstractNumId="16">
    <w:nsid w:val="42D77371"/>
    <w:multiLevelType w:val="hybridMultilevel"/>
    <w:tmpl w:val="A2C4C67E"/>
    <w:lvl w:ilvl="0" w:tplc="E7066F20">
      <w:start w:val="1"/>
      <w:numFmt w:val="lowerLetter"/>
      <w:lvlText w:val="(%1)"/>
      <w:lvlJc w:val="left"/>
      <w:pPr>
        <w:tabs>
          <w:tab w:val="num" w:pos="1080"/>
        </w:tabs>
        <w:ind w:left="108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AA7A0C"/>
    <w:multiLevelType w:val="hybridMultilevel"/>
    <w:tmpl w:val="92AC36F0"/>
    <w:lvl w:ilvl="0" w:tplc="13446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0E24CB"/>
    <w:multiLevelType w:val="hybridMultilevel"/>
    <w:tmpl w:val="10C8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9740A"/>
    <w:multiLevelType w:val="hybridMultilevel"/>
    <w:tmpl w:val="8BC8DF2E"/>
    <w:lvl w:ilvl="0" w:tplc="8AECF04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64029"/>
    <w:multiLevelType w:val="hybridMultilevel"/>
    <w:tmpl w:val="DCD0D3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0594C"/>
    <w:multiLevelType w:val="hybridMultilevel"/>
    <w:tmpl w:val="8D7C4748"/>
    <w:lvl w:ilvl="0" w:tplc="40090017">
      <w:start w:val="1"/>
      <w:numFmt w:val="lowerLetter"/>
      <w:lvlText w:val="%1)"/>
      <w:lvlJc w:val="left"/>
      <w:pPr>
        <w:ind w:left="502" w:hanging="360"/>
      </w:pPr>
      <w:rPr>
        <w:rFonts w:hint="default"/>
      </w:rPr>
    </w:lvl>
    <w:lvl w:ilvl="1" w:tplc="0409001B">
      <w:start w:val="1"/>
      <w:numFmt w:val="lowerRoman"/>
      <w:lvlText w:val="%2."/>
      <w:lvlJc w:val="right"/>
      <w:pPr>
        <w:ind w:left="1222" w:hanging="360"/>
      </w:pPr>
      <w:rPr>
        <w:rFonts w:hint="default"/>
        <w:color w:val="auto"/>
      </w:rPr>
    </w:lvl>
    <w:lvl w:ilvl="2" w:tplc="24C611BA">
      <w:start w:val="1"/>
      <w:numFmt w:val="lowerLetter"/>
      <w:lvlText w:val="%3)"/>
      <w:lvlJc w:val="left"/>
      <w:pPr>
        <w:ind w:left="2122" w:hanging="360"/>
      </w:pPr>
      <w:rPr>
        <w:rFonts w:hint="default"/>
        <w:b/>
        <w:bCs/>
      </w:rPr>
    </w:lvl>
    <w:lvl w:ilvl="3" w:tplc="5D167224">
      <w:start w:val="8"/>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D3A40DE"/>
    <w:multiLevelType w:val="hybridMultilevel"/>
    <w:tmpl w:val="DAD8504A"/>
    <w:lvl w:ilvl="0" w:tplc="13F61F58">
      <w:start w:val="1"/>
      <w:numFmt w:val="lowerLetter"/>
      <w:lvlText w:val="(%1)"/>
      <w:lvlJc w:val="left"/>
      <w:pPr>
        <w:ind w:left="540" w:hanging="360"/>
      </w:pPr>
      <w:rPr>
        <w:rFonts w:hint="default"/>
      </w:rPr>
    </w:lvl>
    <w:lvl w:ilvl="1" w:tplc="40090019" w:tentative="1">
      <w:start w:val="1"/>
      <w:numFmt w:val="lowerLetter"/>
      <w:lvlText w:val="%2."/>
      <w:lvlJc w:val="left"/>
      <w:pPr>
        <w:ind w:left="1336" w:hanging="360"/>
      </w:pPr>
    </w:lvl>
    <w:lvl w:ilvl="2" w:tplc="4009001B" w:tentative="1">
      <w:start w:val="1"/>
      <w:numFmt w:val="lowerRoman"/>
      <w:lvlText w:val="%3."/>
      <w:lvlJc w:val="right"/>
      <w:pPr>
        <w:ind w:left="2056" w:hanging="180"/>
      </w:pPr>
    </w:lvl>
    <w:lvl w:ilvl="3" w:tplc="4009000F" w:tentative="1">
      <w:start w:val="1"/>
      <w:numFmt w:val="decimal"/>
      <w:lvlText w:val="%4."/>
      <w:lvlJc w:val="left"/>
      <w:pPr>
        <w:ind w:left="2776" w:hanging="360"/>
      </w:pPr>
    </w:lvl>
    <w:lvl w:ilvl="4" w:tplc="40090019" w:tentative="1">
      <w:start w:val="1"/>
      <w:numFmt w:val="lowerLetter"/>
      <w:lvlText w:val="%5."/>
      <w:lvlJc w:val="left"/>
      <w:pPr>
        <w:ind w:left="3496" w:hanging="360"/>
      </w:pPr>
    </w:lvl>
    <w:lvl w:ilvl="5" w:tplc="4009001B" w:tentative="1">
      <w:start w:val="1"/>
      <w:numFmt w:val="lowerRoman"/>
      <w:lvlText w:val="%6."/>
      <w:lvlJc w:val="right"/>
      <w:pPr>
        <w:ind w:left="4216" w:hanging="180"/>
      </w:pPr>
    </w:lvl>
    <w:lvl w:ilvl="6" w:tplc="4009000F" w:tentative="1">
      <w:start w:val="1"/>
      <w:numFmt w:val="decimal"/>
      <w:lvlText w:val="%7."/>
      <w:lvlJc w:val="left"/>
      <w:pPr>
        <w:ind w:left="4936" w:hanging="360"/>
      </w:pPr>
    </w:lvl>
    <w:lvl w:ilvl="7" w:tplc="40090019" w:tentative="1">
      <w:start w:val="1"/>
      <w:numFmt w:val="lowerLetter"/>
      <w:lvlText w:val="%8."/>
      <w:lvlJc w:val="left"/>
      <w:pPr>
        <w:ind w:left="5656" w:hanging="360"/>
      </w:pPr>
    </w:lvl>
    <w:lvl w:ilvl="8" w:tplc="4009001B" w:tentative="1">
      <w:start w:val="1"/>
      <w:numFmt w:val="lowerRoman"/>
      <w:lvlText w:val="%9."/>
      <w:lvlJc w:val="right"/>
      <w:pPr>
        <w:ind w:left="6376" w:hanging="180"/>
      </w:pPr>
    </w:lvl>
  </w:abstractNum>
  <w:abstractNum w:abstractNumId="23">
    <w:nsid w:val="5D8452B8"/>
    <w:multiLevelType w:val="hybridMultilevel"/>
    <w:tmpl w:val="A2C4C67E"/>
    <w:lvl w:ilvl="0" w:tplc="E7066F20">
      <w:start w:val="1"/>
      <w:numFmt w:val="lowerLetter"/>
      <w:lvlText w:val="(%1)"/>
      <w:lvlJc w:val="left"/>
      <w:pPr>
        <w:tabs>
          <w:tab w:val="num" w:pos="1080"/>
        </w:tabs>
        <w:ind w:left="108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3F33FCD"/>
    <w:multiLevelType w:val="hybridMultilevel"/>
    <w:tmpl w:val="3A12273A"/>
    <w:lvl w:ilvl="0" w:tplc="4BF08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63EA3"/>
    <w:multiLevelType w:val="hybridMultilevel"/>
    <w:tmpl w:val="2CCC0F8A"/>
    <w:lvl w:ilvl="0" w:tplc="5FDAB9D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B7018"/>
    <w:multiLevelType w:val="multilevel"/>
    <w:tmpl w:val="C55C053E"/>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1051E7"/>
    <w:multiLevelType w:val="hybridMultilevel"/>
    <w:tmpl w:val="B5AAC642"/>
    <w:lvl w:ilvl="0" w:tplc="61FEE224">
      <w:start w:val="1"/>
      <w:numFmt w:val="bullet"/>
      <w:lvlText w:val="•"/>
      <w:lvlJc w:val="left"/>
      <w:pPr>
        <w:tabs>
          <w:tab w:val="num" w:pos="720"/>
        </w:tabs>
        <w:ind w:left="720" w:hanging="360"/>
      </w:pPr>
      <w:rPr>
        <w:rFonts w:ascii="Arial" w:hAnsi="Arial"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28">
    <w:nsid w:val="6A004203"/>
    <w:multiLevelType w:val="hybridMultilevel"/>
    <w:tmpl w:val="C52E105C"/>
    <w:lvl w:ilvl="0" w:tplc="F36C3BD4">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094A4B"/>
    <w:multiLevelType w:val="hybridMultilevel"/>
    <w:tmpl w:val="79005F68"/>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39733CA"/>
    <w:multiLevelType w:val="hybridMultilevel"/>
    <w:tmpl w:val="7542D352"/>
    <w:lvl w:ilvl="0" w:tplc="B5F275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81312"/>
    <w:multiLevelType w:val="hybridMultilevel"/>
    <w:tmpl w:val="C52E105C"/>
    <w:lvl w:ilvl="0" w:tplc="F36C3BD4">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2B6095"/>
    <w:multiLevelType w:val="hybridMultilevel"/>
    <w:tmpl w:val="A2C4C67E"/>
    <w:lvl w:ilvl="0" w:tplc="E7066F20">
      <w:start w:val="1"/>
      <w:numFmt w:val="lowerLetter"/>
      <w:lvlText w:val="(%1)"/>
      <w:lvlJc w:val="left"/>
      <w:pPr>
        <w:tabs>
          <w:tab w:val="num" w:pos="900"/>
        </w:tabs>
        <w:ind w:left="900" w:hanging="360"/>
      </w:pPr>
      <w:rPr>
        <w:rFonts w:hint="default"/>
      </w:rPr>
    </w:lvl>
    <w:lvl w:ilvl="1" w:tplc="64EC3D86">
      <w:start w:val="1"/>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7E8C116F"/>
    <w:multiLevelType w:val="hybridMultilevel"/>
    <w:tmpl w:val="BBCC2352"/>
    <w:lvl w:ilvl="0" w:tplc="F5903104">
      <w:start w:val="1"/>
      <w:numFmt w:val="lowerLetter"/>
      <w:lvlText w:val="(%1)"/>
      <w:lvlJc w:val="left"/>
      <w:pPr>
        <w:tabs>
          <w:tab w:val="num" w:pos="439"/>
        </w:tabs>
        <w:ind w:left="439" w:hanging="360"/>
      </w:pPr>
      <w:rPr>
        <w:rFonts w:hint="default"/>
      </w:rPr>
    </w:lvl>
    <w:lvl w:ilvl="1" w:tplc="66AA0028">
      <w:start w:val="1"/>
      <w:numFmt w:val="decimal"/>
      <w:lvlText w:val="%2."/>
      <w:lvlJc w:val="left"/>
      <w:pPr>
        <w:tabs>
          <w:tab w:val="num" w:pos="1159"/>
        </w:tabs>
        <w:ind w:left="1159" w:hanging="360"/>
      </w:pPr>
      <w:rPr>
        <w:rFonts w:hint="default"/>
      </w:rPr>
    </w:lvl>
    <w:lvl w:ilvl="2" w:tplc="E60AB2F0">
      <w:start w:val="1"/>
      <w:numFmt w:val="lowerRoman"/>
      <w:lvlText w:val="%3."/>
      <w:lvlJc w:val="left"/>
      <w:pPr>
        <w:tabs>
          <w:tab w:val="num" w:pos="2419"/>
        </w:tabs>
        <w:ind w:left="2419" w:hanging="720"/>
      </w:pPr>
      <w:rPr>
        <w:rFonts w:hint="default"/>
      </w:rPr>
    </w:lvl>
    <w:lvl w:ilvl="3" w:tplc="40090015">
      <w:start w:val="1"/>
      <w:numFmt w:val="upperLetter"/>
      <w:lvlText w:val="%4."/>
      <w:lvlJc w:val="left"/>
      <w:pPr>
        <w:ind w:left="2599" w:hanging="360"/>
      </w:pPr>
      <w:rPr>
        <w:rFonts w:hint="default"/>
      </w:rPr>
    </w:lvl>
    <w:lvl w:ilvl="4" w:tplc="04090019" w:tentative="1">
      <w:start w:val="1"/>
      <w:numFmt w:val="lowerLetter"/>
      <w:lvlText w:val="%5."/>
      <w:lvlJc w:val="left"/>
      <w:pPr>
        <w:tabs>
          <w:tab w:val="num" w:pos="3319"/>
        </w:tabs>
        <w:ind w:left="3319" w:hanging="360"/>
      </w:pPr>
    </w:lvl>
    <w:lvl w:ilvl="5" w:tplc="0409001B" w:tentative="1">
      <w:start w:val="1"/>
      <w:numFmt w:val="lowerRoman"/>
      <w:lvlText w:val="%6."/>
      <w:lvlJc w:val="right"/>
      <w:pPr>
        <w:tabs>
          <w:tab w:val="num" w:pos="4039"/>
        </w:tabs>
        <w:ind w:left="4039" w:hanging="180"/>
      </w:pPr>
    </w:lvl>
    <w:lvl w:ilvl="6" w:tplc="0409000F" w:tentative="1">
      <w:start w:val="1"/>
      <w:numFmt w:val="decimal"/>
      <w:lvlText w:val="%7."/>
      <w:lvlJc w:val="left"/>
      <w:pPr>
        <w:tabs>
          <w:tab w:val="num" w:pos="4759"/>
        </w:tabs>
        <w:ind w:left="4759" w:hanging="360"/>
      </w:pPr>
    </w:lvl>
    <w:lvl w:ilvl="7" w:tplc="04090019" w:tentative="1">
      <w:start w:val="1"/>
      <w:numFmt w:val="lowerLetter"/>
      <w:lvlText w:val="%8."/>
      <w:lvlJc w:val="left"/>
      <w:pPr>
        <w:tabs>
          <w:tab w:val="num" w:pos="5479"/>
        </w:tabs>
        <w:ind w:left="5479" w:hanging="360"/>
      </w:pPr>
    </w:lvl>
    <w:lvl w:ilvl="8" w:tplc="0409001B" w:tentative="1">
      <w:start w:val="1"/>
      <w:numFmt w:val="lowerRoman"/>
      <w:lvlText w:val="%9."/>
      <w:lvlJc w:val="right"/>
      <w:pPr>
        <w:tabs>
          <w:tab w:val="num" w:pos="6199"/>
        </w:tabs>
        <w:ind w:left="6199" w:hanging="180"/>
      </w:pPr>
    </w:lvl>
  </w:abstractNum>
  <w:num w:numId="1">
    <w:abstractNumId w:val="7"/>
  </w:num>
  <w:num w:numId="2">
    <w:abstractNumId w:val="10"/>
  </w:num>
  <w:num w:numId="3">
    <w:abstractNumId w:val="3"/>
  </w:num>
  <w:num w:numId="4">
    <w:abstractNumId w:val="29"/>
  </w:num>
  <w:num w:numId="5">
    <w:abstractNumId w:val="0"/>
  </w:num>
  <w:num w:numId="6">
    <w:abstractNumId w:val="24"/>
  </w:num>
  <w:num w:numId="7">
    <w:abstractNumId w:val="22"/>
  </w:num>
  <w:num w:numId="8">
    <w:abstractNumId w:val="5"/>
  </w:num>
  <w:num w:numId="9">
    <w:abstractNumId w:val="23"/>
  </w:num>
  <w:num w:numId="10">
    <w:abstractNumId w:val="32"/>
  </w:num>
  <w:num w:numId="11">
    <w:abstractNumId w:val="11"/>
  </w:num>
  <w:num w:numId="12">
    <w:abstractNumId w:val="16"/>
  </w:num>
  <w:num w:numId="13">
    <w:abstractNumId w:val="2"/>
  </w:num>
  <w:num w:numId="14">
    <w:abstractNumId w:val="1"/>
  </w:num>
  <w:num w:numId="15">
    <w:abstractNumId w:val="21"/>
  </w:num>
  <w:num w:numId="16">
    <w:abstractNumId w:val="26"/>
  </w:num>
  <w:num w:numId="17">
    <w:abstractNumId w:val="20"/>
  </w:num>
  <w:num w:numId="18">
    <w:abstractNumId w:val="33"/>
  </w:num>
  <w:num w:numId="19">
    <w:abstractNumId w:val="15"/>
  </w:num>
  <w:num w:numId="20">
    <w:abstractNumId w:val="17"/>
  </w:num>
  <w:num w:numId="21">
    <w:abstractNumId w:val="13"/>
  </w:num>
  <w:num w:numId="22">
    <w:abstractNumId w:val="4"/>
  </w:num>
  <w:num w:numId="23">
    <w:abstractNumId w:val="12"/>
  </w:num>
  <w:num w:numId="24">
    <w:abstractNumId w:val="27"/>
  </w:num>
  <w:num w:numId="25">
    <w:abstractNumId w:val="9"/>
  </w:num>
  <w:num w:numId="26">
    <w:abstractNumId w:val="8"/>
  </w:num>
  <w:num w:numId="27">
    <w:abstractNumId w:val="14"/>
  </w:num>
  <w:num w:numId="28">
    <w:abstractNumId w:val="18"/>
  </w:num>
  <w:num w:numId="29">
    <w:abstractNumId w:val="28"/>
  </w:num>
  <w:num w:numId="30">
    <w:abstractNumId w:val="25"/>
  </w:num>
  <w:num w:numId="31">
    <w:abstractNumId w:val="30"/>
  </w:num>
  <w:num w:numId="32">
    <w:abstractNumId w:val="19"/>
  </w:num>
  <w:num w:numId="33">
    <w:abstractNumId w:val="3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0C60"/>
    <w:rsid w:val="000028DF"/>
    <w:rsid w:val="000044C5"/>
    <w:rsid w:val="00013F45"/>
    <w:rsid w:val="00020DF5"/>
    <w:rsid w:val="00030EB7"/>
    <w:rsid w:val="00037896"/>
    <w:rsid w:val="00041F66"/>
    <w:rsid w:val="00044AA6"/>
    <w:rsid w:val="000577C8"/>
    <w:rsid w:val="0006250D"/>
    <w:rsid w:val="00073E74"/>
    <w:rsid w:val="000853CC"/>
    <w:rsid w:val="00085DE0"/>
    <w:rsid w:val="00094975"/>
    <w:rsid w:val="000968B6"/>
    <w:rsid w:val="000C1ECE"/>
    <w:rsid w:val="000C5EA8"/>
    <w:rsid w:val="000D0B4C"/>
    <w:rsid w:val="000D4F79"/>
    <w:rsid w:val="000D744B"/>
    <w:rsid w:val="000E6B4F"/>
    <w:rsid w:val="000F1F3C"/>
    <w:rsid w:val="00102812"/>
    <w:rsid w:val="00113BE9"/>
    <w:rsid w:val="00114516"/>
    <w:rsid w:val="001177CD"/>
    <w:rsid w:val="00121CB7"/>
    <w:rsid w:val="001232DD"/>
    <w:rsid w:val="001369F2"/>
    <w:rsid w:val="00140621"/>
    <w:rsid w:val="001625E6"/>
    <w:rsid w:val="00162D5C"/>
    <w:rsid w:val="001711D8"/>
    <w:rsid w:val="00172BCC"/>
    <w:rsid w:val="001812BA"/>
    <w:rsid w:val="00182D5C"/>
    <w:rsid w:val="00185E02"/>
    <w:rsid w:val="00186507"/>
    <w:rsid w:val="00190C13"/>
    <w:rsid w:val="00191AD2"/>
    <w:rsid w:val="00196A73"/>
    <w:rsid w:val="001A1086"/>
    <w:rsid w:val="001A500B"/>
    <w:rsid w:val="001B2786"/>
    <w:rsid w:val="001B6EA9"/>
    <w:rsid w:val="001D14E7"/>
    <w:rsid w:val="001D4C75"/>
    <w:rsid w:val="001D5C89"/>
    <w:rsid w:val="001F125B"/>
    <w:rsid w:val="001F1E29"/>
    <w:rsid w:val="002026E1"/>
    <w:rsid w:val="00206DEA"/>
    <w:rsid w:val="002076A2"/>
    <w:rsid w:val="00216E2A"/>
    <w:rsid w:val="00227513"/>
    <w:rsid w:val="002374F2"/>
    <w:rsid w:val="002459AF"/>
    <w:rsid w:val="00257B95"/>
    <w:rsid w:val="00267A9C"/>
    <w:rsid w:val="00270C0D"/>
    <w:rsid w:val="00297F01"/>
    <w:rsid w:val="002C1AD3"/>
    <w:rsid w:val="002D57AB"/>
    <w:rsid w:val="002D7366"/>
    <w:rsid w:val="002E459F"/>
    <w:rsid w:val="002F2EC2"/>
    <w:rsid w:val="00311F83"/>
    <w:rsid w:val="0031229B"/>
    <w:rsid w:val="003143FF"/>
    <w:rsid w:val="003208F7"/>
    <w:rsid w:val="00321994"/>
    <w:rsid w:val="00323F67"/>
    <w:rsid w:val="00324E91"/>
    <w:rsid w:val="003257DF"/>
    <w:rsid w:val="0033343C"/>
    <w:rsid w:val="00342DC6"/>
    <w:rsid w:val="00345D00"/>
    <w:rsid w:val="003473CC"/>
    <w:rsid w:val="00347928"/>
    <w:rsid w:val="00354B5D"/>
    <w:rsid w:val="0036180F"/>
    <w:rsid w:val="00382721"/>
    <w:rsid w:val="00390116"/>
    <w:rsid w:val="00393AC7"/>
    <w:rsid w:val="00397FBA"/>
    <w:rsid w:val="003A166A"/>
    <w:rsid w:val="003A306D"/>
    <w:rsid w:val="003A4C51"/>
    <w:rsid w:val="003A7DE4"/>
    <w:rsid w:val="003B4A5C"/>
    <w:rsid w:val="003B7705"/>
    <w:rsid w:val="003C7F9E"/>
    <w:rsid w:val="003D21E4"/>
    <w:rsid w:val="003D44BD"/>
    <w:rsid w:val="003E617F"/>
    <w:rsid w:val="003E6A24"/>
    <w:rsid w:val="003E78AC"/>
    <w:rsid w:val="003F2830"/>
    <w:rsid w:val="003F7601"/>
    <w:rsid w:val="0041763D"/>
    <w:rsid w:val="004220D4"/>
    <w:rsid w:val="004229F7"/>
    <w:rsid w:val="004233B6"/>
    <w:rsid w:val="00424978"/>
    <w:rsid w:val="004252E6"/>
    <w:rsid w:val="004276A6"/>
    <w:rsid w:val="00430C25"/>
    <w:rsid w:val="0043415B"/>
    <w:rsid w:val="004341C2"/>
    <w:rsid w:val="004440AB"/>
    <w:rsid w:val="00451073"/>
    <w:rsid w:val="00467769"/>
    <w:rsid w:val="00475B0D"/>
    <w:rsid w:val="00497D31"/>
    <w:rsid w:val="004B0F9A"/>
    <w:rsid w:val="004C143E"/>
    <w:rsid w:val="004E2959"/>
    <w:rsid w:val="004E41BB"/>
    <w:rsid w:val="004E56B8"/>
    <w:rsid w:val="004E7AAA"/>
    <w:rsid w:val="004F3B16"/>
    <w:rsid w:val="00505BAE"/>
    <w:rsid w:val="00514D13"/>
    <w:rsid w:val="005177F2"/>
    <w:rsid w:val="00520E99"/>
    <w:rsid w:val="0052480D"/>
    <w:rsid w:val="005357C9"/>
    <w:rsid w:val="00536D66"/>
    <w:rsid w:val="0054764C"/>
    <w:rsid w:val="00551004"/>
    <w:rsid w:val="0055121D"/>
    <w:rsid w:val="00551595"/>
    <w:rsid w:val="00551854"/>
    <w:rsid w:val="005550F0"/>
    <w:rsid w:val="00575B52"/>
    <w:rsid w:val="00590AE2"/>
    <w:rsid w:val="00590C60"/>
    <w:rsid w:val="005942C8"/>
    <w:rsid w:val="0059607E"/>
    <w:rsid w:val="005A38E3"/>
    <w:rsid w:val="005A5D78"/>
    <w:rsid w:val="005A7E27"/>
    <w:rsid w:val="005B43B5"/>
    <w:rsid w:val="005C0DBD"/>
    <w:rsid w:val="005C5EA8"/>
    <w:rsid w:val="005D3BA1"/>
    <w:rsid w:val="005D591E"/>
    <w:rsid w:val="005E0368"/>
    <w:rsid w:val="005E2442"/>
    <w:rsid w:val="005F43DC"/>
    <w:rsid w:val="005F600E"/>
    <w:rsid w:val="006029B4"/>
    <w:rsid w:val="00604DE3"/>
    <w:rsid w:val="00611E51"/>
    <w:rsid w:val="006169CA"/>
    <w:rsid w:val="00622691"/>
    <w:rsid w:val="006268AA"/>
    <w:rsid w:val="00626EBB"/>
    <w:rsid w:val="0063319F"/>
    <w:rsid w:val="00641CEE"/>
    <w:rsid w:val="00647998"/>
    <w:rsid w:val="006509C8"/>
    <w:rsid w:val="00662D4C"/>
    <w:rsid w:val="00687572"/>
    <w:rsid w:val="006B5B96"/>
    <w:rsid w:val="006B5BC4"/>
    <w:rsid w:val="006C53A4"/>
    <w:rsid w:val="00703254"/>
    <w:rsid w:val="0071163C"/>
    <w:rsid w:val="00713DD0"/>
    <w:rsid w:val="0072747A"/>
    <w:rsid w:val="00745F22"/>
    <w:rsid w:val="007460FD"/>
    <w:rsid w:val="0075174C"/>
    <w:rsid w:val="00752E98"/>
    <w:rsid w:val="00760695"/>
    <w:rsid w:val="00762D49"/>
    <w:rsid w:val="0077317C"/>
    <w:rsid w:val="00773DC1"/>
    <w:rsid w:val="00774D09"/>
    <w:rsid w:val="0078196B"/>
    <w:rsid w:val="007838BE"/>
    <w:rsid w:val="007876C7"/>
    <w:rsid w:val="007D64C6"/>
    <w:rsid w:val="007E188C"/>
    <w:rsid w:val="007E73E7"/>
    <w:rsid w:val="00806B93"/>
    <w:rsid w:val="008115B6"/>
    <w:rsid w:val="008238FA"/>
    <w:rsid w:val="00827A2D"/>
    <w:rsid w:val="0083551D"/>
    <w:rsid w:val="00842999"/>
    <w:rsid w:val="00847869"/>
    <w:rsid w:val="0087646E"/>
    <w:rsid w:val="008962D3"/>
    <w:rsid w:val="008A01D7"/>
    <w:rsid w:val="008A05B4"/>
    <w:rsid w:val="008A0D29"/>
    <w:rsid w:val="008A3568"/>
    <w:rsid w:val="008A7CD9"/>
    <w:rsid w:val="008C0C36"/>
    <w:rsid w:val="008C6F35"/>
    <w:rsid w:val="008C727C"/>
    <w:rsid w:val="008D6A2D"/>
    <w:rsid w:val="008E34FF"/>
    <w:rsid w:val="008E3E59"/>
    <w:rsid w:val="008E4BD4"/>
    <w:rsid w:val="008F2F61"/>
    <w:rsid w:val="00901722"/>
    <w:rsid w:val="0090321E"/>
    <w:rsid w:val="00910268"/>
    <w:rsid w:val="00913ECE"/>
    <w:rsid w:val="00914279"/>
    <w:rsid w:val="009179E8"/>
    <w:rsid w:val="00927EF2"/>
    <w:rsid w:val="0093350D"/>
    <w:rsid w:val="00933BF4"/>
    <w:rsid w:val="009465DA"/>
    <w:rsid w:val="00960127"/>
    <w:rsid w:val="00960EF1"/>
    <w:rsid w:val="009731CA"/>
    <w:rsid w:val="00991C10"/>
    <w:rsid w:val="009A1001"/>
    <w:rsid w:val="009B0A09"/>
    <w:rsid w:val="009B47C9"/>
    <w:rsid w:val="009C042D"/>
    <w:rsid w:val="009C7682"/>
    <w:rsid w:val="009D5B06"/>
    <w:rsid w:val="009E6575"/>
    <w:rsid w:val="009E76EC"/>
    <w:rsid w:val="009F0D59"/>
    <w:rsid w:val="00A0334B"/>
    <w:rsid w:val="00A07347"/>
    <w:rsid w:val="00A14925"/>
    <w:rsid w:val="00A16A6B"/>
    <w:rsid w:val="00A200A0"/>
    <w:rsid w:val="00A2658D"/>
    <w:rsid w:val="00A32398"/>
    <w:rsid w:val="00A34116"/>
    <w:rsid w:val="00A41DB4"/>
    <w:rsid w:val="00A44A6F"/>
    <w:rsid w:val="00A4687B"/>
    <w:rsid w:val="00A472A0"/>
    <w:rsid w:val="00A47677"/>
    <w:rsid w:val="00A51628"/>
    <w:rsid w:val="00A51BFD"/>
    <w:rsid w:val="00A6207B"/>
    <w:rsid w:val="00A74469"/>
    <w:rsid w:val="00A75678"/>
    <w:rsid w:val="00A81E1B"/>
    <w:rsid w:val="00A83216"/>
    <w:rsid w:val="00A9524B"/>
    <w:rsid w:val="00AA0DF7"/>
    <w:rsid w:val="00AB3C7C"/>
    <w:rsid w:val="00AB797B"/>
    <w:rsid w:val="00AD076A"/>
    <w:rsid w:val="00AE7EFC"/>
    <w:rsid w:val="00AF1205"/>
    <w:rsid w:val="00AF1C7C"/>
    <w:rsid w:val="00B147BF"/>
    <w:rsid w:val="00B16FBA"/>
    <w:rsid w:val="00B33F2D"/>
    <w:rsid w:val="00B34017"/>
    <w:rsid w:val="00B34702"/>
    <w:rsid w:val="00B40B97"/>
    <w:rsid w:val="00B4641F"/>
    <w:rsid w:val="00B56592"/>
    <w:rsid w:val="00B62B65"/>
    <w:rsid w:val="00B63456"/>
    <w:rsid w:val="00B7575A"/>
    <w:rsid w:val="00B9067E"/>
    <w:rsid w:val="00B93F7E"/>
    <w:rsid w:val="00B93FBC"/>
    <w:rsid w:val="00BF33D7"/>
    <w:rsid w:val="00C15C65"/>
    <w:rsid w:val="00C1714E"/>
    <w:rsid w:val="00C21A11"/>
    <w:rsid w:val="00C271BA"/>
    <w:rsid w:val="00C47434"/>
    <w:rsid w:val="00C47693"/>
    <w:rsid w:val="00C54661"/>
    <w:rsid w:val="00C60D11"/>
    <w:rsid w:val="00C60E65"/>
    <w:rsid w:val="00C74873"/>
    <w:rsid w:val="00C860F2"/>
    <w:rsid w:val="00C92A7F"/>
    <w:rsid w:val="00C939CC"/>
    <w:rsid w:val="00CC0436"/>
    <w:rsid w:val="00CC0AE9"/>
    <w:rsid w:val="00CC1926"/>
    <w:rsid w:val="00CD1C2E"/>
    <w:rsid w:val="00CF1C7A"/>
    <w:rsid w:val="00CF7F07"/>
    <w:rsid w:val="00D143DB"/>
    <w:rsid w:val="00D31AAA"/>
    <w:rsid w:val="00D3278C"/>
    <w:rsid w:val="00D3327C"/>
    <w:rsid w:val="00D3670D"/>
    <w:rsid w:val="00D36F7F"/>
    <w:rsid w:val="00D372D7"/>
    <w:rsid w:val="00D50E5E"/>
    <w:rsid w:val="00D65AEE"/>
    <w:rsid w:val="00D84FA0"/>
    <w:rsid w:val="00D85353"/>
    <w:rsid w:val="00DA3FF1"/>
    <w:rsid w:val="00DA416D"/>
    <w:rsid w:val="00DA54AF"/>
    <w:rsid w:val="00DB643E"/>
    <w:rsid w:val="00DE47D3"/>
    <w:rsid w:val="00DE670B"/>
    <w:rsid w:val="00DE7004"/>
    <w:rsid w:val="00DF1007"/>
    <w:rsid w:val="00E04734"/>
    <w:rsid w:val="00E04906"/>
    <w:rsid w:val="00E12436"/>
    <w:rsid w:val="00E128CF"/>
    <w:rsid w:val="00E157CB"/>
    <w:rsid w:val="00E1587E"/>
    <w:rsid w:val="00E259AF"/>
    <w:rsid w:val="00E316A5"/>
    <w:rsid w:val="00E3502F"/>
    <w:rsid w:val="00E37AA1"/>
    <w:rsid w:val="00E57A76"/>
    <w:rsid w:val="00E57D01"/>
    <w:rsid w:val="00E74C41"/>
    <w:rsid w:val="00E76191"/>
    <w:rsid w:val="00E95857"/>
    <w:rsid w:val="00EC09F8"/>
    <w:rsid w:val="00EC621D"/>
    <w:rsid w:val="00EC7D0A"/>
    <w:rsid w:val="00EE2576"/>
    <w:rsid w:val="00EE3575"/>
    <w:rsid w:val="00EE3B74"/>
    <w:rsid w:val="00EE79A4"/>
    <w:rsid w:val="00EE7B75"/>
    <w:rsid w:val="00EF127E"/>
    <w:rsid w:val="00EF363C"/>
    <w:rsid w:val="00EF4FC3"/>
    <w:rsid w:val="00F01FEB"/>
    <w:rsid w:val="00F048BD"/>
    <w:rsid w:val="00F05239"/>
    <w:rsid w:val="00F25550"/>
    <w:rsid w:val="00F27D9F"/>
    <w:rsid w:val="00F37BC9"/>
    <w:rsid w:val="00F40957"/>
    <w:rsid w:val="00F4194C"/>
    <w:rsid w:val="00F43B76"/>
    <w:rsid w:val="00F44EB3"/>
    <w:rsid w:val="00F56C00"/>
    <w:rsid w:val="00F630D7"/>
    <w:rsid w:val="00F67655"/>
    <w:rsid w:val="00F71DD1"/>
    <w:rsid w:val="00F72506"/>
    <w:rsid w:val="00F74F41"/>
    <w:rsid w:val="00F75EE9"/>
    <w:rsid w:val="00F861D6"/>
    <w:rsid w:val="00F95222"/>
    <w:rsid w:val="00FD0EAA"/>
    <w:rsid w:val="00FD4035"/>
    <w:rsid w:val="00FE1F2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1.1.1_List Paragraph"/>
    <w:basedOn w:val="Normal"/>
    <w:link w:val="ListParagraphChar"/>
    <w:qFormat/>
    <w:rsid w:val="00551595"/>
    <w:pPr>
      <w:ind w:left="720"/>
      <w:contextualSpacing/>
    </w:pPr>
  </w:style>
  <w:style w:type="paragraph" w:styleId="Header">
    <w:name w:val="header"/>
    <w:basedOn w:val="Normal"/>
    <w:link w:val="HeaderChar"/>
    <w:uiPriority w:val="99"/>
    <w:semiHidden/>
    <w:unhideWhenUsed/>
    <w:rsid w:val="00A51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1628"/>
  </w:style>
  <w:style w:type="paragraph" w:styleId="Footer">
    <w:name w:val="footer"/>
    <w:basedOn w:val="Normal"/>
    <w:link w:val="FooterChar"/>
    <w:uiPriority w:val="99"/>
    <w:semiHidden/>
    <w:unhideWhenUsed/>
    <w:rsid w:val="00A51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1628"/>
  </w:style>
  <w:style w:type="table" w:styleId="TableGrid">
    <w:name w:val="Table Grid"/>
    <w:basedOn w:val="TableNormal"/>
    <w:uiPriority w:val="59"/>
    <w:rsid w:val="00A51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_Paragraph Char,Multilevel para_II Char,List Paragraph1 Char,1.1.1_List Paragraph Char"/>
    <w:basedOn w:val="DefaultParagraphFont"/>
    <w:link w:val="ListParagraph"/>
    <w:locked/>
    <w:rsid w:val="00641CEE"/>
  </w:style>
  <w:style w:type="paragraph" w:styleId="NormalWeb">
    <w:name w:val="Normal (Web)"/>
    <w:basedOn w:val="Normal"/>
    <w:uiPriority w:val="99"/>
    <w:rsid w:val="00D85353"/>
    <w:pPr>
      <w:spacing w:before="100" w:beforeAutospacing="1" w:after="100" w:afterAutospacing="1" w:line="240" w:lineRule="auto"/>
    </w:pPr>
    <w:rPr>
      <w:rFonts w:ascii="Verdana" w:eastAsia="Arial Unicode MS" w:hAnsi="Verdana" w:cs="Times New Roman"/>
      <w:color w:val="000000"/>
      <w:sz w:val="17"/>
      <w:szCs w:val="17"/>
      <w:lang w:val="en-GB"/>
    </w:rPr>
  </w:style>
  <w:style w:type="paragraph" w:styleId="BodyText">
    <w:name w:val="Body Text"/>
    <w:basedOn w:val="Normal"/>
    <w:link w:val="BodyTextChar"/>
    <w:semiHidden/>
    <w:unhideWhenUsed/>
    <w:rsid w:val="00037896"/>
    <w:pPr>
      <w:spacing w:after="0" w:line="240" w:lineRule="auto"/>
    </w:pPr>
    <w:rPr>
      <w:rFonts w:ascii="Times New Roman" w:eastAsia="Times New Roman" w:hAnsi="Times New Roman" w:cs="Times New Roman"/>
      <w:b/>
      <w:bCs/>
      <w:i/>
      <w:iCs/>
      <w:sz w:val="24"/>
      <w:szCs w:val="24"/>
      <w:lang w:val="en-US"/>
    </w:rPr>
  </w:style>
  <w:style w:type="character" w:customStyle="1" w:styleId="BodyTextChar">
    <w:name w:val="Body Text Char"/>
    <w:basedOn w:val="DefaultParagraphFont"/>
    <w:link w:val="BodyText"/>
    <w:semiHidden/>
    <w:rsid w:val="00037896"/>
    <w:rPr>
      <w:rFonts w:ascii="Times New Roman" w:eastAsia="Times New Roman" w:hAnsi="Times New Roman" w:cs="Times New Roman"/>
      <w:b/>
      <w:bCs/>
      <w:i/>
      <w:iCs/>
      <w:sz w:val="24"/>
      <w:szCs w:val="24"/>
      <w:lang w:val="en-US"/>
    </w:rPr>
  </w:style>
</w:styles>
</file>

<file path=word/webSettings.xml><?xml version="1.0" encoding="utf-8"?>
<w:webSettings xmlns:r="http://schemas.openxmlformats.org/officeDocument/2006/relationships" xmlns:w="http://schemas.openxmlformats.org/wordprocessingml/2006/main">
  <w:divs>
    <w:div w:id="251548160">
      <w:bodyDiv w:val="1"/>
      <w:marLeft w:val="0"/>
      <w:marRight w:val="0"/>
      <w:marTop w:val="0"/>
      <w:marBottom w:val="0"/>
      <w:divBdr>
        <w:top w:val="none" w:sz="0" w:space="0" w:color="auto"/>
        <w:left w:val="none" w:sz="0" w:space="0" w:color="auto"/>
        <w:bottom w:val="none" w:sz="0" w:space="0" w:color="auto"/>
        <w:right w:val="none" w:sz="0" w:space="0" w:color="auto"/>
      </w:divBdr>
      <w:divsChild>
        <w:div w:id="65929812">
          <w:marLeft w:val="0"/>
          <w:marRight w:val="0"/>
          <w:marTop w:val="0"/>
          <w:marBottom w:val="0"/>
          <w:divBdr>
            <w:top w:val="none" w:sz="0" w:space="0" w:color="auto"/>
            <w:left w:val="none" w:sz="0" w:space="0" w:color="auto"/>
            <w:bottom w:val="none" w:sz="0" w:space="0" w:color="auto"/>
            <w:right w:val="none" w:sz="0" w:space="0" w:color="auto"/>
          </w:divBdr>
        </w:div>
        <w:div w:id="1206989512">
          <w:marLeft w:val="0"/>
          <w:marRight w:val="0"/>
          <w:marTop w:val="0"/>
          <w:marBottom w:val="0"/>
          <w:divBdr>
            <w:top w:val="none" w:sz="0" w:space="0" w:color="auto"/>
            <w:left w:val="none" w:sz="0" w:space="0" w:color="auto"/>
            <w:bottom w:val="none" w:sz="0" w:space="0" w:color="auto"/>
            <w:right w:val="none" w:sz="0" w:space="0" w:color="auto"/>
          </w:divBdr>
        </w:div>
        <w:div w:id="1078674438">
          <w:marLeft w:val="0"/>
          <w:marRight w:val="0"/>
          <w:marTop w:val="0"/>
          <w:marBottom w:val="0"/>
          <w:divBdr>
            <w:top w:val="none" w:sz="0" w:space="0" w:color="auto"/>
            <w:left w:val="none" w:sz="0" w:space="0" w:color="auto"/>
            <w:bottom w:val="none" w:sz="0" w:space="0" w:color="auto"/>
            <w:right w:val="none" w:sz="0" w:space="0" w:color="auto"/>
          </w:divBdr>
        </w:div>
        <w:div w:id="836191619">
          <w:marLeft w:val="0"/>
          <w:marRight w:val="0"/>
          <w:marTop w:val="0"/>
          <w:marBottom w:val="0"/>
          <w:divBdr>
            <w:top w:val="none" w:sz="0" w:space="0" w:color="auto"/>
            <w:left w:val="none" w:sz="0" w:space="0" w:color="auto"/>
            <w:bottom w:val="none" w:sz="0" w:space="0" w:color="auto"/>
            <w:right w:val="none" w:sz="0" w:space="0" w:color="auto"/>
          </w:divBdr>
        </w:div>
        <w:div w:id="1123114688">
          <w:marLeft w:val="0"/>
          <w:marRight w:val="0"/>
          <w:marTop w:val="0"/>
          <w:marBottom w:val="0"/>
          <w:divBdr>
            <w:top w:val="none" w:sz="0" w:space="0" w:color="auto"/>
            <w:left w:val="none" w:sz="0" w:space="0" w:color="auto"/>
            <w:bottom w:val="none" w:sz="0" w:space="0" w:color="auto"/>
            <w:right w:val="none" w:sz="0" w:space="0" w:color="auto"/>
          </w:divBdr>
        </w:div>
        <w:div w:id="437607120">
          <w:marLeft w:val="0"/>
          <w:marRight w:val="0"/>
          <w:marTop w:val="0"/>
          <w:marBottom w:val="0"/>
          <w:divBdr>
            <w:top w:val="none" w:sz="0" w:space="0" w:color="auto"/>
            <w:left w:val="none" w:sz="0" w:space="0" w:color="auto"/>
            <w:bottom w:val="none" w:sz="0" w:space="0" w:color="auto"/>
            <w:right w:val="none" w:sz="0" w:space="0" w:color="auto"/>
          </w:divBdr>
        </w:div>
        <w:div w:id="145973293">
          <w:marLeft w:val="0"/>
          <w:marRight w:val="0"/>
          <w:marTop w:val="0"/>
          <w:marBottom w:val="0"/>
          <w:divBdr>
            <w:top w:val="none" w:sz="0" w:space="0" w:color="auto"/>
            <w:left w:val="none" w:sz="0" w:space="0" w:color="auto"/>
            <w:bottom w:val="none" w:sz="0" w:space="0" w:color="auto"/>
            <w:right w:val="none" w:sz="0" w:space="0" w:color="auto"/>
          </w:divBdr>
        </w:div>
        <w:div w:id="1210610065">
          <w:marLeft w:val="0"/>
          <w:marRight w:val="0"/>
          <w:marTop w:val="0"/>
          <w:marBottom w:val="0"/>
          <w:divBdr>
            <w:top w:val="none" w:sz="0" w:space="0" w:color="auto"/>
            <w:left w:val="none" w:sz="0" w:space="0" w:color="auto"/>
            <w:bottom w:val="none" w:sz="0" w:space="0" w:color="auto"/>
            <w:right w:val="none" w:sz="0" w:space="0" w:color="auto"/>
          </w:divBdr>
        </w:div>
        <w:div w:id="1829176474">
          <w:marLeft w:val="0"/>
          <w:marRight w:val="0"/>
          <w:marTop w:val="0"/>
          <w:marBottom w:val="0"/>
          <w:divBdr>
            <w:top w:val="none" w:sz="0" w:space="0" w:color="auto"/>
            <w:left w:val="none" w:sz="0" w:space="0" w:color="auto"/>
            <w:bottom w:val="none" w:sz="0" w:space="0" w:color="auto"/>
            <w:right w:val="none" w:sz="0" w:space="0" w:color="auto"/>
          </w:divBdr>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415983789">
      <w:bodyDiv w:val="1"/>
      <w:marLeft w:val="0"/>
      <w:marRight w:val="0"/>
      <w:marTop w:val="0"/>
      <w:marBottom w:val="0"/>
      <w:divBdr>
        <w:top w:val="none" w:sz="0" w:space="0" w:color="auto"/>
        <w:left w:val="none" w:sz="0" w:space="0" w:color="auto"/>
        <w:bottom w:val="none" w:sz="0" w:space="0" w:color="auto"/>
        <w:right w:val="none" w:sz="0" w:space="0" w:color="auto"/>
      </w:divBdr>
    </w:div>
    <w:div w:id="1231967586">
      <w:bodyDiv w:val="1"/>
      <w:marLeft w:val="0"/>
      <w:marRight w:val="0"/>
      <w:marTop w:val="0"/>
      <w:marBottom w:val="0"/>
      <w:divBdr>
        <w:top w:val="none" w:sz="0" w:space="0" w:color="auto"/>
        <w:left w:val="none" w:sz="0" w:space="0" w:color="auto"/>
        <w:bottom w:val="none" w:sz="0" w:space="0" w:color="auto"/>
        <w:right w:val="none" w:sz="0" w:space="0" w:color="auto"/>
      </w:divBdr>
    </w:div>
    <w:div w:id="13611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4787-8972-46E5-B863-9E408C3B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7</cp:revision>
  <cp:lastPrinted>2015-05-04T09:02:00Z</cp:lastPrinted>
  <dcterms:created xsi:type="dcterms:W3CDTF">2015-05-04T05:16:00Z</dcterms:created>
  <dcterms:modified xsi:type="dcterms:W3CDTF">2015-05-04T09:02:00Z</dcterms:modified>
</cp:coreProperties>
</file>